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8D7C" w14:textId="77777777" w:rsidR="00495472" w:rsidRPr="00A80FD2" w:rsidRDefault="00C30FE8">
      <w:pPr>
        <w:ind w:left="5493"/>
        <w:rPr>
          <w:rFonts w:ascii="Inter" w:hAnsi="Inter"/>
          <w:sz w:val="20"/>
        </w:rPr>
      </w:pPr>
      <w:r w:rsidRPr="00A80FD2">
        <w:rPr>
          <w:rFonts w:ascii="Inter" w:hAnsi="Inter"/>
          <w:noProof/>
          <w:sz w:val="20"/>
        </w:rPr>
        <w:drawing>
          <wp:inline distT="0" distB="0" distL="0" distR="0" wp14:anchorId="29BA8D8F" wp14:editId="29BA8D90">
            <wp:extent cx="2399123" cy="7086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123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A8D7D" w14:textId="77777777" w:rsidR="00495472" w:rsidRPr="00A80FD2" w:rsidRDefault="00495472">
      <w:pPr>
        <w:pStyle w:val="BodyText"/>
        <w:rPr>
          <w:rFonts w:ascii="Inter" w:hAnsi="Inter"/>
        </w:rPr>
      </w:pPr>
    </w:p>
    <w:p w14:paraId="29BA8D7E" w14:textId="30019246" w:rsidR="00495472" w:rsidRPr="00A80FD2" w:rsidRDefault="00495472">
      <w:pPr>
        <w:pStyle w:val="BodyText"/>
        <w:spacing w:before="138"/>
        <w:rPr>
          <w:rFonts w:ascii="Inter" w:hAnsi="Inter"/>
        </w:rPr>
      </w:pPr>
    </w:p>
    <w:p w14:paraId="29BA8D83" w14:textId="28136776" w:rsidR="00495472" w:rsidRPr="00A80FD2" w:rsidRDefault="00C30FE8" w:rsidP="00A80FD2">
      <w:pPr>
        <w:pStyle w:val="Heading1"/>
        <w:ind w:left="0"/>
        <w:rPr>
          <w:rFonts w:ascii="Inter" w:hAnsi="Inter"/>
          <w:b w:val="0"/>
          <w:bCs w:val="0"/>
          <w:u w:val="none"/>
        </w:rPr>
      </w:pP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Requesting</w:t>
      </w:r>
      <w:r w:rsidRPr="00A80FD2">
        <w:rPr>
          <w:rFonts w:ascii="Inter" w:hAnsi="Inter"/>
          <w:b w:val="0"/>
          <w:bCs w:val="0"/>
          <w:color w:val="6A2D35"/>
          <w:spacing w:val="-12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a</w:t>
      </w:r>
      <w:r w:rsidRPr="00A80FD2">
        <w:rPr>
          <w:rFonts w:ascii="Inter" w:hAnsi="Inter"/>
          <w:b w:val="0"/>
          <w:bCs w:val="0"/>
          <w:color w:val="6A2D35"/>
          <w:spacing w:val="-12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review</w:t>
      </w:r>
      <w:r w:rsidRPr="00A80FD2">
        <w:rPr>
          <w:rFonts w:ascii="Inter" w:hAnsi="Inter"/>
          <w:b w:val="0"/>
          <w:bCs w:val="0"/>
          <w:color w:val="6A2D35"/>
          <w:spacing w:val="-12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of</w:t>
      </w:r>
      <w:r w:rsidRPr="00A80FD2">
        <w:rPr>
          <w:rFonts w:ascii="Inter" w:hAnsi="Inter"/>
          <w:b w:val="0"/>
          <w:bCs w:val="0"/>
          <w:color w:val="6A2D35"/>
          <w:spacing w:val="-11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your</w:t>
      </w:r>
      <w:r w:rsidRPr="00A80FD2">
        <w:rPr>
          <w:rFonts w:ascii="Inter" w:hAnsi="Inter"/>
          <w:b w:val="0"/>
          <w:bCs w:val="0"/>
          <w:color w:val="6A2D35"/>
          <w:spacing w:val="-8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Kindred</w:t>
      </w:r>
      <w:r w:rsidRPr="00A80FD2">
        <w:rPr>
          <w:rFonts w:ascii="Inter" w:hAnsi="Inter"/>
          <w:b w:val="0"/>
          <w:bCs w:val="0"/>
          <w:color w:val="6A2D35"/>
          <w:spacing w:val="-13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grant</w:t>
      </w:r>
      <w:r w:rsidRPr="00A80FD2">
        <w:rPr>
          <w:rFonts w:ascii="Inter" w:hAnsi="Inter"/>
          <w:b w:val="0"/>
          <w:bCs w:val="0"/>
          <w:color w:val="6A2D35"/>
          <w:spacing w:val="-10"/>
          <w:u w:val="none"/>
        </w:rPr>
        <w:t xml:space="preserve"> </w:t>
      </w:r>
      <w:r w:rsidRPr="00A80FD2">
        <w:rPr>
          <w:rFonts w:ascii="Inter" w:hAnsi="Inter"/>
          <w:b w:val="0"/>
          <w:bCs w:val="0"/>
          <w:color w:val="6A2D35"/>
          <w:spacing w:val="-2"/>
          <w:u w:val="none"/>
        </w:rPr>
        <w:t>decision</w:t>
      </w:r>
      <w:r w:rsidR="00A80FD2">
        <w:rPr>
          <w:rFonts w:ascii="Inter" w:hAnsi="Inter"/>
          <w:b w:val="0"/>
          <w:bCs w:val="0"/>
          <w:color w:val="6A2D35"/>
          <w:spacing w:val="-2"/>
          <w:u w:val="none"/>
        </w:rPr>
        <w:br/>
      </w:r>
    </w:p>
    <w:p w14:paraId="29BA8D84" w14:textId="77777777" w:rsidR="00495472" w:rsidRPr="00A80FD2" w:rsidRDefault="00C30FE8" w:rsidP="00C30FE8">
      <w:pPr>
        <w:pStyle w:val="BodyText"/>
        <w:spacing w:line="266" w:lineRule="auto"/>
        <w:rPr>
          <w:rFonts w:ascii="Inter" w:hAnsi="Inter"/>
          <w:sz w:val="22"/>
          <w:szCs w:val="22"/>
        </w:rPr>
      </w:pPr>
      <w:r w:rsidRPr="00A80FD2">
        <w:rPr>
          <w:rFonts w:ascii="Inter" w:hAnsi="Inter"/>
          <w:w w:val="105"/>
          <w:sz w:val="22"/>
          <w:szCs w:val="22"/>
        </w:rPr>
        <w:t>If</w:t>
      </w:r>
      <w:r w:rsidRPr="00A80FD2">
        <w:rPr>
          <w:rFonts w:ascii="Inter" w:hAnsi="Inter"/>
          <w:spacing w:val="-3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you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disagree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with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decision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made</w:t>
      </w:r>
      <w:r w:rsidRPr="00A80FD2">
        <w:rPr>
          <w:rFonts w:ascii="Inter" w:hAnsi="Inter"/>
          <w:spacing w:val="-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on</w:t>
      </w:r>
      <w:r w:rsidRPr="00A80FD2">
        <w:rPr>
          <w:rFonts w:ascii="Inter" w:hAnsi="Inter"/>
          <w:spacing w:val="-4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an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application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for</w:t>
      </w:r>
      <w:r w:rsidRPr="00A80FD2">
        <w:rPr>
          <w:rFonts w:ascii="Inter" w:hAnsi="Inter"/>
          <w:spacing w:val="-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</w:t>
      </w:r>
      <w:r w:rsidRPr="00A80FD2">
        <w:rPr>
          <w:rFonts w:ascii="Inter" w:hAnsi="Inter"/>
          <w:spacing w:val="-3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grant, there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is no</w:t>
      </w:r>
      <w:r w:rsidRPr="00A80FD2">
        <w:rPr>
          <w:rFonts w:ascii="Inter" w:hAnsi="Inter"/>
          <w:spacing w:val="-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right</w:t>
      </w:r>
      <w:r w:rsidRPr="00A80FD2">
        <w:rPr>
          <w:rFonts w:ascii="Inter" w:hAnsi="Inter"/>
          <w:spacing w:val="-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of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appeal. However,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you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can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ask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for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decision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to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be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reviewed.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You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can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do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this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in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writing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or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by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telephone,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using the contact details below.</w:t>
      </w:r>
    </w:p>
    <w:p w14:paraId="29BA8D85" w14:textId="77777777" w:rsidR="00495472" w:rsidRPr="00A80FD2" w:rsidRDefault="00C30FE8" w:rsidP="00C30FE8">
      <w:pPr>
        <w:pStyle w:val="BodyText"/>
        <w:spacing w:before="148" w:line="266" w:lineRule="auto"/>
        <w:ind w:right="105"/>
        <w:jc w:val="both"/>
        <w:rPr>
          <w:rFonts w:ascii="Inter" w:hAnsi="Inter"/>
          <w:sz w:val="22"/>
          <w:szCs w:val="22"/>
        </w:rPr>
      </w:pP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application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will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be</w:t>
      </w:r>
      <w:r w:rsidRPr="00A80FD2">
        <w:rPr>
          <w:rFonts w:ascii="Inter" w:hAnsi="Inter"/>
          <w:spacing w:val="-9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reviewed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by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9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Kindred</w:t>
      </w:r>
      <w:r w:rsidRPr="00A80FD2">
        <w:rPr>
          <w:rFonts w:ascii="Inter" w:hAnsi="Inter"/>
          <w:spacing w:val="-9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Grants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Programme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Manager,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or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if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they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have</w:t>
      </w:r>
      <w:r w:rsidRPr="00A80FD2">
        <w:rPr>
          <w:rFonts w:ascii="Inter" w:hAnsi="Inter"/>
          <w:spacing w:val="-9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made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 original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decision,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it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will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be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reviewed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by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another</w:t>
      </w:r>
      <w:r w:rsidRPr="00A80FD2">
        <w:rPr>
          <w:rFonts w:ascii="Inter" w:hAnsi="Inter"/>
          <w:spacing w:val="-9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decision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maker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within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Kindred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Team.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They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may</w:t>
      </w:r>
      <w:r w:rsidRPr="00A80FD2">
        <w:rPr>
          <w:rFonts w:ascii="Inter" w:hAnsi="Inter"/>
          <w:spacing w:val="-10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 xml:space="preserve">ask </w:t>
      </w:r>
      <w:r w:rsidRPr="00A80FD2">
        <w:rPr>
          <w:rFonts w:ascii="Inter" w:hAnsi="Inter"/>
          <w:spacing w:val="-2"/>
          <w:w w:val="105"/>
          <w:sz w:val="22"/>
          <w:szCs w:val="22"/>
        </w:rPr>
        <w:t>for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more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information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or</w:t>
      </w:r>
      <w:r w:rsidRPr="00A80FD2">
        <w:rPr>
          <w:rFonts w:ascii="Inter" w:hAnsi="Inter"/>
          <w:spacing w:val="-7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evidence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to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complete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a</w:t>
      </w:r>
      <w:r w:rsidRPr="00A80FD2">
        <w:rPr>
          <w:rFonts w:ascii="Inter" w:hAnsi="Inter"/>
          <w:spacing w:val="-5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thorough</w:t>
      </w:r>
      <w:r w:rsidRPr="00A80FD2">
        <w:rPr>
          <w:rFonts w:ascii="Inter" w:hAnsi="Inter"/>
          <w:spacing w:val="-5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review.</w:t>
      </w:r>
      <w:r w:rsidRPr="00A80FD2">
        <w:rPr>
          <w:rFonts w:ascii="Inter" w:hAnsi="Inter"/>
          <w:spacing w:val="-5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Trustees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will</w:t>
      </w:r>
      <w:r w:rsidRPr="00A80FD2">
        <w:rPr>
          <w:rFonts w:ascii="Inter" w:hAnsi="Inter"/>
          <w:spacing w:val="-4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be</w:t>
      </w:r>
      <w:r w:rsidRPr="00A80FD2">
        <w:rPr>
          <w:rFonts w:ascii="Inter" w:hAnsi="Inter"/>
          <w:spacing w:val="-6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>informed</w:t>
      </w:r>
      <w:r w:rsidRPr="00A80FD2">
        <w:rPr>
          <w:rFonts w:ascii="Inter" w:hAnsi="Inter"/>
          <w:spacing w:val="-5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spacing w:val="-2"/>
          <w:w w:val="105"/>
          <w:sz w:val="22"/>
          <w:szCs w:val="22"/>
        </w:rPr>
        <w:t xml:space="preserve">throughout </w:t>
      </w:r>
      <w:r w:rsidRPr="00A80FD2">
        <w:rPr>
          <w:rFonts w:ascii="Inter" w:hAnsi="Inter"/>
          <w:w w:val="105"/>
          <w:sz w:val="22"/>
          <w:szCs w:val="22"/>
        </w:rPr>
        <w:t>the review and be responsible for the final decision.</w:t>
      </w:r>
    </w:p>
    <w:p w14:paraId="29BA8D86" w14:textId="77777777" w:rsidR="00495472" w:rsidRPr="00A80FD2" w:rsidRDefault="00C30FE8" w:rsidP="00C30FE8">
      <w:pPr>
        <w:pStyle w:val="BodyText"/>
        <w:spacing w:before="149" w:line="412" w:lineRule="auto"/>
        <w:ind w:right="1727"/>
        <w:jc w:val="both"/>
        <w:rPr>
          <w:rFonts w:ascii="Inter" w:hAnsi="Inter"/>
          <w:sz w:val="22"/>
          <w:szCs w:val="22"/>
        </w:rPr>
      </w:pPr>
      <w:r w:rsidRPr="00A80FD2">
        <w:rPr>
          <w:rFonts w:ascii="Inter" w:hAnsi="Inter"/>
          <w:w w:val="105"/>
          <w:sz w:val="22"/>
          <w:szCs w:val="22"/>
        </w:rPr>
        <w:t>We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aim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to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review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decision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and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provide</w:t>
      </w:r>
      <w:r w:rsidRPr="00A80FD2">
        <w:rPr>
          <w:rFonts w:ascii="Inter" w:hAnsi="Inter"/>
          <w:spacing w:val="-11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an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outcome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within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15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working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days.</w:t>
      </w:r>
      <w:r w:rsidRPr="00A80FD2">
        <w:rPr>
          <w:rFonts w:ascii="Inter" w:hAnsi="Inter"/>
          <w:spacing w:val="-12"/>
          <w:w w:val="105"/>
          <w:sz w:val="22"/>
          <w:szCs w:val="22"/>
        </w:rPr>
        <w:t xml:space="preserve"> </w:t>
      </w:r>
      <w:r w:rsidRPr="00A80FD2">
        <w:rPr>
          <w:rFonts w:ascii="Inter" w:hAnsi="Inter"/>
          <w:w w:val="105"/>
          <w:sz w:val="22"/>
          <w:szCs w:val="22"/>
        </w:rPr>
        <w:t>The decision of the Trustees is final.</w:t>
      </w:r>
    </w:p>
    <w:p w14:paraId="29BA8D87" w14:textId="77777777" w:rsidR="00495472" w:rsidRPr="00A80FD2" w:rsidRDefault="00495472">
      <w:pPr>
        <w:pStyle w:val="BodyText"/>
        <w:rPr>
          <w:rFonts w:ascii="Inter" w:hAnsi="Inter"/>
          <w:sz w:val="22"/>
          <w:szCs w:val="22"/>
        </w:rPr>
      </w:pPr>
    </w:p>
    <w:p w14:paraId="604DDF1D" w14:textId="7098B1DA" w:rsidR="00C30FE8" w:rsidRPr="00A80FD2" w:rsidRDefault="00C30FE8" w:rsidP="00C30FE8">
      <w:pPr>
        <w:pStyle w:val="ListParagraph"/>
        <w:numPr>
          <w:ilvl w:val="0"/>
          <w:numId w:val="2"/>
        </w:numPr>
        <w:tabs>
          <w:tab w:val="left" w:pos="1264"/>
        </w:tabs>
        <w:spacing w:before="7"/>
        <w:rPr>
          <w:rFonts w:ascii="Inter" w:hAnsi="Inter"/>
        </w:rPr>
      </w:pPr>
      <w:r w:rsidRPr="00A80FD2">
        <w:rPr>
          <w:rFonts w:ascii="Inter" w:hAnsi="Inter"/>
          <w:w w:val="105"/>
        </w:rPr>
        <w:t>Email:</w:t>
      </w:r>
      <w:r w:rsidRPr="00A80FD2">
        <w:rPr>
          <w:rFonts w:ascii="Inter" w:hAnsi="Inter"/>
          <w:spacing w:val="35"/>
          <w:w w:val="105"/>
        </w:rPr>
        <w:t xml:space="preserve"> </w:t>
      </w:r>
      <w:hyperlink r:id="rId11" w:history="1">
        <w:r w:rsidRPr="00A80FD2">
          <w:rPr>
            <w:rStyle w:val="Hyperlink"/>
            <w:rFonts w:ascii="Inter" w:hAnsi="Inter"/>
            <w:color w:val="auto"/>
            <w:spacing w:val="-2"/>
            <w:w w:val="105"/>
            <w:u w:val="none"/>
          </w:rPr>
          <w:t>kindred@henrysmith.foundation</w:t>
        </w:r>
      </w:hyperlink>
    </w:p>
    <w:p w14:paraId="267543C3" w14:textId="59A21736" w:rsidR="00C30FE8" w:rsidRPr="00A80FD2" w:rsidRDefault="00C30FE8" w:rsidP="00C30FE8">
      <w:pPr>
        <w:pStyle w:val="ListParagraph"/>
        <w:numPr>
          <w:ilvl w:val="0"/>
          <w:numId w:val="2"/>
        </w:numPr>
        <w:tabs>
          <w:tab w:val="left" w:pos="1264"/>
        </w:tabs>
        <w:spacing w:before="200"/>
        <w:rPr>
          <w:rFonts w:ascii="Inter" w:hAnsi="Inter"/>
        </w:rPr>
      </w:pPr>
      <w:r w:rsidRPr="00A80FD2">
        <w:rPr>
          <w:rFonts w:ascii="Inter" w:hAnsi="Inter"/>
          <w:w w:val="105"/>
        </w:rPr>
        <w:t>Cal</w:t>
      </w:r>
      <w:r w:rsidR="00A80FD2">
        <w:rPr>
          <w:rFonts w:ascii="Inter" w:hAnsi="Inter"/>
          <w:w w:val="105"/>
        </w:rPr>
        <w:t>l</w:t>
      </w:r>
      <w:r w:rsidRPr="00A80FD2">
        <w:rPr>
          <w:rFonts w:ascii="Inter" w:hAnsi="Inter"/>
          <w:w w:val="105"/>
        </w:rPr>
        <w:t>:</w:t>
      </w:r>
      <w:r w:rsidRPr="00A80FD2">
        <w:rPr>
          <w:rFonts w:ascii="Inter" w:hAnsi="Inter"/>
          <w:spacing w:val="-9"/>
          <w:w w:val="105"/>
        </w:rPr>
        <w:t xml:space="preserve"> </w:t>
      </w:r>
      <w:r w:rsidRPr="00A80FD2">
        <w:rPr>
          <w:rFonts w:ascii="Inter" w:hAnsi="Inter"/>
          <w:w w:val="105"/>
        </w:rPr>
        <w:t>020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w w:val="105"/>
        </w:rPr>
        <w:t>72644970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(option2)</w:t>
      </w:r>
    </w:p>
    <w:p w14:paraId="0322E8DF" w14:textId="017E541C" w:rsidR="00C30FE8" w:rsidRPr="00A80FD2" w:rsidRDefault="00C30FE8" w:rsidP="00A80FD2">
      <w:pPr>
        <w:pStyle w:val="ListParagraph"/>
        <w:numPr>
          <w:ilvl w:val="0"/>
          <w:numId w:val="2"/>
        </w:numPr>
        <w:tabs>
          <w:tab w:val="left" w:pos="1264"/>
          <w:tab w:val="left" w:pos="3296"/>
        </w:tabs>
        <w:spacing w:before="197"/>
        <w:rPr>
          <w:rFonts w:ascii="Inter" w:hAnsi="Inter"/>
        </w:rPr>
      </w:pPr>
      <w:r w:rsidRPr="00A80FD2">
        <w:rPr>
          <w:rFonts w:ascii="Inter" w:hAnsi="Inter"/>
          <w:w w:val="105"/>
        </w:rPr>
        <w:t>Write</w:t>
      </w:r>
      <w:r w:rsidR="00A80FD2">
        <w:rPr>
          <w:rFonts w:ascii="Inter" w:hAnsi="Inter"/>
          <w:spacing w:val="-11"/>
          <w:w w:val="105"/>
        </w:rPr>
        <w:t>:</w:t>
      </w:r>
      <w:r w:rsidRPr="00A80FD2">
        <w:rPr>
          <w:rFonts w:ascii="Inter" w:hAnsi="Inter"/>
        </w:rPr>
        <w:tab/>
      </w:r>
      <w:r w:rsidRPr="00A80FD2">
        <w:rPr>
          <w:rFonts w:ascii="Inter" w:hAnsi="Inter"/>
          <w:w w:val="105"/>
        </w:rPr>
        <w:t>Henry</w:t>
      </w:r>
      <w:r w:rsidRPr="00A80FD2">
        <w:rPr>
          <w:rFonts w:ascii="Inter" w:hAnsi="Inter"/>
          <w:spacing w:val="-12"/>
          <w:w w:val="105"/>
        </w:rPr>
        <w:t xml:space="preserve"> </w:t>
      </w:r>
      <w:r w:rsidRPr="00A80FD2">
        <w:rPr>
          <w:rFonts w:ascii="Inter" w:hAnsi="Inter"/>
          <w:w w:val="105"/>
        </w:rPr>
        <w:t>Smith</w:t>
      </w:r>
      <w:r w:rsidRPr="00A80FD2">
        <w:rPr>
          <w:rFonts w:ascii="Inter" w:hAnsi="Inter"/>
          <w:spacing w:val="-12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Foundation</w:t>
      </w:r>
      <w:r w:rsidR="00A80FD2">
        <w:rPr>
          <w:rFonts w:ascii="Inter" w:hAnsi="Inter"/>
          <w:spacing w:val="-2"/>
          <w:w w:val="105"/>
        </w:rPr>
        <w:t xml:space="preserve">, </w:t>
      </w:r>
      <w:r w:rsidRPr="00A80FD2">
        <w:rPr>
          <w:rFonts w:ascii="Inter" w:hAnsi="Inter"/>
        </w:rPr>
        <w:t>Caledonia</w:t>
      </w:r>
      <w:r w:rsidRPr="00A80FD2">
        <w:rPr>
          <w:rFonts w:ascii="Inter" w:hAnsi="Inter"/>
          <w:spacing w:val="22"/>
        </w:rPr>
        <w:t xml:space="preserve"> </w:t>
      </w:r>
      <w:r w:rsidRPr="00A80FD2">
        <w:rPr>
          <w:rFonts w:ascii="Inter" w:hAnsi="Inter"/>
          <w:spacing w:val="-4"/>
        </w:rPr>
        <w:t>House</w:t>
      </w:r>
      <w:r w:rsidR="00A80FD2">
        <w:rPr>
          <w:rFonts w:ascii="Inter" w:hAnsi="Inter"/>
          <w:spacing w:val="-4"/>
        </w:rPr>
        <w:t xml:space="preserve">, </w:t>
      </w:r>
      <w:r w:rsidRPr="00A80FD2">
        <w:rPr>
          <w:rFonts w:ascii="Inter" w:hAnsi="Inter"/>
          <w:spacing w:val="-2"/>
          <w:w w:val="105"/>
        </w:rPr>
        <w:t>3</w:t>
      </w:r>
      <w:r w:rsidRPr="00A80FD2">
        <w:rPr>
          <w:rFonts w:ascii="Inter" w:hAnsi="Inter"/>
          <w:spacing w:val="-2"/>
          <w:w w:val="105"/>
          <w:vertAlign w:val="superscript"/>
        </w:rPr>
        <w:t>rd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Floor</w:t>
      </w:r>
      <w:r w:rsidR="00A80FD2">
        <w:rPr>
          <w:rFonts w:ascii="Inter" w:hAnsi="Inter"/>
          <w:spacing w:val="-2"/>
          <w:w w:val="105"/>
        </w:rPr>
        <w:t>,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223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Pentonville</w:t>
      </w:r>
      <w:r w:rsidRPr="00A80FD2">
        <w:rPr>
          <w:rFonts w:ascii="Inter" w:hAnsi="Inter"/>
          <w:spacing w:val="-10"/>
          <w:w w:val="105"/>
        </w:rPr>
        <w:t xml:space="preserve"> </w:t>
      </w:r>
      <w:r w:rsidRPr="00A80FD2">
        <w:rPr>
          <w:rFonts w:ascii="Inter" w:hAnsi="Inter"/>
          <w:spacing w:val="-2"/>
          <w:w w:val="105"/>
        </w:rPr>
        <w:t>Road</w:t>
      </w:r>
      <w:r w:rsidR="00A80FD2">
        <w:rPr>
          <w:rFonts w:ascii="Inter" w:hAnsi="Inter"/>
          <w:spacing w:val="-2"/>
          <w:w w:val="105"/>
        </w:rPr>
        <w:t xml:space="preserve">, </w:t>
      </w:r>
      <w:r w:rsidRPr="00A80FD2">
        <w:rPr>
          <w:rFonts w:ascii="Inter" w:hAnsi="Inter"/>
          <w:spacing w:val="-2"/>
          <w:w w:val="105"/>
        </w:rPr>
        <w:t>London</w:t>
      </w:r>
      <w:r w:rsidR="00A80FD2">
        <w:rPr>
          <w:rFonts w:ascii="Inter" w:hAnsi="Inter"/>
          <w:spacing w:val="-2"/>
          <w:w w:val="105"/>
        </w:rPr>
        <w:t xml:space="preserve">, </w:t>
      </w:r>
      <w:r w:rsidRPr="00A80FD2">
        <w:rPr>
          <w:rFonts w:ascii="Inter" w:hAnsi="Inter"/>
          <w:w w:val="105"/>
        </w:rPr>
        <w:t>N1</w:t>
      </w:r>
      <w:r w:rsidRPr="00A80FD2">
        <w:rPr>
          <w:rFonts w:ascii="Inter" w:hAnsi="Inter"/>
          <w:spacing w:val="-7"/>
          <w:w w:val="105"/>
        </w:rPr>
        <w:t xml:space="preserve"> </w:t>
      </w:r>
      <w:r w:rsidRPr="00A80FD2">
        <w:rPr>
          <w:rFonts w:ascii="Inter" w:hAnsi="Inter"/>
          <w:spacing w:val="-5"/>
          <w:w w:val="105"/>
        </w:rPr>
        <w:t>9NG</w:t>
      </w:r>
    </w:p>
    <w:p w14:paraId="29BA8D8E" w14:textId="7273D20B" w:rsidR="00495472" w:rsidRPr="00A80FD2" w:rsidRDefault="00495472" w:rsidP="00C30FE8">
      <w:pPr>
        <w:pStyle w:val="BodyText"/>
        <w:spacing w:before="79"/>
        <w:rPr>
          <w:rFonts w:ascii="Inter" w:hAnsi="Inter"/>
        </w:rPr>
      </w:pPr>
    </w:p>
    <w:sectPr w:rsidR="00495472" w:rsidRPr="00A80FD2">
      <w:footerReference w:type="default" r:id="rId12"/>
      <w:type w:val="continuous"/>
      <w:pgSz w:w="12240" w:h="15840"/>
      <w:pgMar w:top="420" w:right="1080" w:bottom="640" w:left="1800" w:header="0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B032" w14:textId="77777777" w:rsidR="002804B3" w:rsidRDefault="002804B3">
      <w:r>
        <w:separator/>
      </w:r>
    </w:p>
  </w:endnote>
  <w:endnote w:type="continuationSeparator" w:id="0">
    <w:p w14:paraId="51748CD6" w14:textId="77777777" w:rsidR="002804B3" w:rsidRDefault="0028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8D93" w14:textId="77777777" w:rsidR="00495472" w:rsidRDefault="00C30F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BA8D94" wp14:editId="29BA8D95">
              <wp:simplePos x="0" y="0"/>
              <wp:positionH relativeFrom="page">
                <wp:posOffset>1503680</wp:posOffset>
              </wp:positionH>
              <wp:positionV relativeFrom="page">
                <wp:posOffset>9626720</wp:posOffset>
              </wp:positionV>
              <wp:extent cx="650240" cy="121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A8D98" w14:textId="77777777" w:rsidR="00495472" w:rsidRDefault="00C30FE8">
                          <w:pPr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November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A8D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8.4pt;margin-top:758pt;width:51.2pt;height:9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" filled="f" stroked="f">
              <v:textbox inset="0,0,0,0">
                <w:txbxContent>
                  <w:p w14:paraId="29BA8D98" w14:textId="77777777" w:rsidR="00495472" w:rsidRDefault="00C30FE8">
                    <w:pPr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November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9BA8D96" wp14:editId="29BA8D97">
              <wp:simplePos x="0" y="0"/>
              <wp:positionH relativeFrom="page">
                <wp:posOffset>6971807</wp:posOffset>
              </wp:positionH>
              <wp:positionV relativeFrom="page">
                <wp:posOffset>9626720</wp:posOffset>
              </wp:positionV>
              <wp:extent cx="73660" cy="121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A8D99" w14:textId="62DA8517" w:rsidR="00495472" w:rsidRDefault="00495472">
                          <w:pPr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A8D96" id="Textbox 2" o:spid="_x0000_s1027" type="#_x0000_t202" style="position:absolute;margin-left:548.95pt;margin-top:758pt;width:5.8pt;height:9.5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" filled="f" stroked="f">
              <v:textbox inset="0,0,0,0">
                <w:txbxContent>
                  <w:p w14:paraId="29BA8D99" w14:textId="62DA8517" w:rsidR="00495472" w:rsidRDefault="00495472">
                    <w:pPr>
                      <w:spacing w:line="173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4611" w14:textId="77777777" w:rsidR="002804B3" w:rsidRDefault="002804B3">
      <w:r>
        <w:separator/>
      </w:r>
    </w:p>
  </w:footnote>
  <w:footnote w:type="continuationSeparator" w:id="0">
    <w:p w14:paraId="72134AAF" w14:textId="77777777" w:rsidR="002804B3" w:rsidRDefault="0028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B7AA9"/>
    <w:multiLevelType w:val="hybridMultilevel"/>
    <w:tmpl w:val="124406FA"/>
    <w:lvl w:ilvl="0" w:tplc="F16EC3E8">
      <w:numFmt w:val="bullet"/>
      <w:lvlText w:val=""/>
      <w:lvlJc w:val="left"/>
      <w:pPr>
        <w:ind w:left="338" w:hanging="339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07E5BFE">
      <w:numFmt w:val="bullet"/>
      <w:lvlText w:val="•"/>
      <w:lvlJc w:val="left"/>
      <w:pPr>
        <w:ind w:left="1144" w:hanging="339"/>
      </w:pPr>
      <w:rPr>
        <w:rFonts w:hint="default"/>
        <w:lang w:val="en-US" w:eastAsia="en-US" w:bidi="ar-SA"/>
      </w:rPr>
    </w:lvl>
    <w:lvl w:ilvl="2" w:tplc="8EA6FF9C">
      <w:numFmt w:val="bullet"/>
      <w:lvlText w:val="•"/>
      <w:lvlJc w:val="left"/>
      <w:pPr>
        <w:ind w:left="1954" w:hanging="339"/>
      </w:pPr>
      <w:rPr>
        <w:rFonts w:hint="default"/>
        <w:lang w:val="en-US" w:eastAsia="en-US" w:bidi="ar-SA"/>
      </w:rPr>
    </w:lvl>
    <w:lvl w:ilvl="3" w:tplc="AA8067F4">
      <w:numFmt w:val="bullet"/>
      <w:lvlText w:val="•"/>
      <w:lvlJc w:val="left"/>
      <w:pPr>
        <w:ind w:left="2764" w:hanging="339"/>
      </w:pPr>
      <w:rPr>
        <w:rFonts w:hint="default"/>
        <w:lang w:val="en-US" w:eastAsia="en-US" w:bidi="ar-SA"/>
      </w:rPr>
    </w:lvl>
    <w:lvl w:ilvl="4" w:tplc="589A91AA">
      <w:numFmt w:val="bullet"/>
      <w:lvlText w:val="•"/>
      <w:lvlJc w:val="left"/>
      <w:pPr>
        <w:ind w:left="3574" w:hanging="339"/>
      </w:pPr>
      <w:rPr>
        <w:rFonts w:hint="default"/>
        <w:lang w:val="en-US" w:eastAsia="en-US" w:bidi="ar-SA"/>
      </w:rPr>
    </w:lvl>
    <w:lvl w:ilvl="5" w:tplc="8A961CB2">
      <w:numFmt w:val="bullet"/>
      <w:lvlText w:val="•"/>
      <w:lvlJc w:val="left"/>
      <w:pPr>
        <w:ind w:left="4384" w:hanging="339"/>
      </w:pPr>
      <w:rPr>
        <w:rFonts w:hint="default"/>
        <w:lang w:val="en-US" w:eastAsia="en-US" w:bidi="ar-SA"/>
      </w:rPr>
    </w:lvl>
    <w:lvl w:ilvl="6" w:tplc="27567D74">
      <w:numFmt w:val="bullet"/>
      <w:lvlText w:val="•"/>
      <w:lvlJc w:val="left"/>
      <w:pPr>
        <w:ind w:left="5194" w:hanging="339"/>
      </w:pPr>
      <w:rPr>
        <w:rFonts w:hint="default"/>
        <w:lang w:val="en-US" w:eastAsia="en-US" w:bidi="ar-SA"/>
      </w:rPr>
    </w:lvl>
    <w:lvl w:ilvl="7" w:tplc="70501050">
      <w:numFmt w:val="bullet"/>
      <w:lvlText w:val="•"/>
      <w:lvlJc w:val="left"/>
      <w:pPr>
        <w:ind w:left="6004" w:hanging="339"/>
      </w:pPr>
      <w:rPr>
        <w:rFonts w:hint="default"/>
        <w:lang w:val="en-US" w:eastAsia="en-US" w:bidi="ar-SA"/>
      </w:rPr>
    </w:lvl>
    <w:lvl w:ilvl="8" w:tplc="161812A2">
      <w:numFmt w:val="bullet"/>
      <w:lvlText w:val="•"/>
      <w:lvlJc w:val="left"/>
      <w:pPr>
        <w:ind w:left="681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4D14FE6"/>
    <w:multiLevelType w:val="hybridMultilevel"/>
    <w:tmpl w:val="E3EA0D86"/>
    <w:lvl w:ilvl="0" w:tplc="0D6AFA2A">
      <w:numFmt w:val="bullet"/>
      <w:lvlText w:val=""/>
      <w:lvlJc w:val="left"/>
      <w:pPr>
        <w:ind w:left="31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CA22F75A">
      <w:numFmt w:val="bullet"/>
      <w:lvlText w:val="•"/>
      <w:lvlJc w:val="left"/>
      <w:pPr>
        <w:ind w:left="1160" w:hanging="320"/>
      </w:pPr>
      <w:rPr>
        <w:rFonts w:hint="default"/>
        <w:lang w:val="en-US" w:eastAsia="en-US" w:bidi="ar-SA"/>
      </w:rPr>
    </w:lvl>
    <w:lvl w:ilvl="2" w:tplc="DDE88AFC">
      <w:numFmt w:val="bullet"/>
      <w:lvlText w:val="•"/>
      <w:lvlJc w:val="left"/>
      <w:pPr>
        <w:ind w:left="2006" w:hanging="320"/>
      </w:pPr>
      <w:rPr>
        <w:rFonts w:hint="default"/>
        <w:lang w:val="en-US" w:eastAsia="en-US" w:bidi="ar-SA"/>
      </w:rPr>
    </w:lvl>
    <w:lvl w:ilvl="3" w:tplc="5C6CF0B4">
      <w:numFmt w:val="bullet"/>
      <w:lvlText w:val="•"/>
      <w:lvlJc w:val="left"/>
      <w:pPr>
        <w:ind w:left="2852" w:hanging="320"/>
      </w:pPr>
      <w:rPr>
        <w:rFonts w:hint="default"/>
        <w:lang w:val="en-US" w:eastAsia="en-US" w:bidi="ar-SA"/>
      </w:rPr>
    </w:lvl>
    <w:lvl w:ilvl="4" w:tplc="BA04A13E">
      <w:numFmt w:val="bullet"/>
      <w:lvlText w:val="•"/>
      <w:lvlJc w:val="left"/>
      <w:pPr>
        <w:ind w:left="3698" w:hanging="320"/>
      </w:pPr>
      <w:rPr>
        <w:rFonts w:hint="default"/>
        <w:lang w:val="en-US" w:eastAsia="en-US" w:bidi="ar-SA"/>
      </w:rPr>
    </w:lvl>
    <w:lvl w:ilvl="5" w:tplc="6318009E">
      <w:numFmt w:val="bullet"/>
      <w:lvlText w:val="•"/>
      <w:lvlJc w:val="left"/>
      <w:pPr>
        <w:ind w:left="4544" w:hanging="320"/>
      </w:pPr>
      <w:rPr>
        <w:rFonts w:hint="default"/>
        <w:lang w:val="en-US" w:eastAsia="en-US" w:bidi="ar-SA"/>
      </w:rPr>
    </w:lvl>
    <w:lvl w:ilvl="6" w:tplc="051A1426">
      <w:numFmt w:val="bullet"/>
      <w:lvlText w:val="•"/>
      <w:lvlJc w:val="left"/>
      <w:pPr>
        <w:ind w:left="5390" w:hanging="320"/>
      </w:pPr>
      <w:rPr>
        <w:rFonts w:hint="default"/>
        <w:lang w:val="en-US" w:eastAsia="en-US" w:bidi="ar-SA"/>
      </w:rPr>
    </w:lvl>
    <w:lvl w:ilvl="7" w:tplc="4612B74E">
      <w:numFmt w:val="bullet"/>
      <w:lvlText w:val="•"/>
      <w:lvlJc w:val="left"/>
      <w:pPr>
        <w:ind w:left="6236" w:hanging="320"/>
      </w:pPr>
      <w:rPr>
        <w:rFonts w:hint="default"/>
        <w:lang w:val="en-US" w:eastAsia="en-US" w:bidi="ar-SA"/>
      </w:rPr>
    </w:lvl>
    <w:lvl w:ilvl="8" w:tplc="D4F2F7BE">
      <w:numFmt w:val="bullet"/>
      <w:lvlText w:val="•"/>
      <w:lvlJc w:val="left"/>
      <w:pPr>
        <w:ind w:left="7082" w:hanging="320"/>
      </w:pPr>
      <w:rPr>
        <w:rFonts w:hint="default"/>
        <w:lang w:val="en-US" w:eastAsia="en-US" w:bidi="ar-SA"/>
      </w:rPr>
    </w:lvl>
  </w:abstractNum>
  <w:num w:numId="1" w16cid:durableId="1198543611">
    <w:abstractNumId w:val="1"/>
  </w:num>
  <w:num w:numId="2" w16cid:durableId="39462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72"/>
    <w:rsid w:val="0014295F"/>
    <w:rsid w:val="00174B47"/>
    <w:rsid w:val="001F6344"/>
    <w:rsid w:val="002804B3"/>
    <w:rsid w:val="00495472"/>
    <w:rsid w:val="006447BB"/>
    <w:rsid w:val="007B71EF"/>
    <w:rsid w:val="00A80FD2"/>
    <w:rsid w:val="00C30FE8"/>
    <w:rsid w:val="00C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8D7C"/>
  <w15:docId w15:val="{762AA80C-1603-43B8-904C-6F93506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34"/>
      <w:szCs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05" w:hanging="3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0F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4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ndred@henrysmith.founda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04451-c431-4c7a-93bb-6bbfe9b901e3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E241B5158E94397590BDFA876631E" ma:contentTypeVersion="17" ma:contentTypeDescription="Create a new document." ma:contentTypeScope="" ma:versionID="67e66855b4a92f73fb295e6c625a7337">
  <xsd:schema xmlns:xsd="http://www.w3.org/2001/XMLSchema" xmlns:xs="http://www.w3.org/2001/XMLSchema" xmlns:p="http://schemas.microsoft.com/office/2006/metadata/properties" xmlns:ns2="4cb04451-c431-4c7a-93bb-6bbfe9b901e3" xmlns:ns3="8afcbb42-3346-40cd-84c0-b0846c9f4495" xmlns:ns4="f80f4ed8-aeff-4c1a-ae03-cbaae7025f94" targetNamespace="http://schemas.microsoft.com/office/2006/metadata/properties" ma:root="true" ma:fieldsID="94c5083b04fadfe36a43785717a37ba8" ns2:_="" ns3:_="" ns4:_="">
    <xsd:import namespace="4cb04451-c431-4c7a-93bb-6bbfe9b901e3"/>
    <xsd:import namespace="8afcbb42-3346-40cd-84c0-b0846c9f4495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04451-c431-4c7a-93bb-6bbfe9b9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bb42-3346-40cd-84c0-b0846c9f4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69392-7619-4ACB-B408-226B5193F021}">
  <ds:schemaRefs>
    <ds:schemaRef ds:uri="http://schemas.microsoft.com/office/2006/metadata/properties"/>
    <ds:schemaRef ds:uri="http://schemas.microsoft.com/office/infopath/2007/PartnerControls"/>
    <ds:schemaRef ds:uri="4cb04451-c431-4c7a-93bb-6bbfe9b901e3"/>
    <ds:schemaRef ds:uri="f80f4ed8-aeff-4c1a-ae03-cbaae7025f94"/>
  </ds:schemaRefs>
</ds:datastoreItem>
</file>

<file path=customXml/itemProps2.xml><?xml version="1.0" encoding="utf-8"?>
<ds:datastoreItem xmlns:ds="http://schemas.openxmlformats.org/officeDocument/2006/customXml" ds:itemID="{A47AAD23-F1DA-43F2-84F2-6A38814BC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04451-c431-4c7a-93bb-6bbfe9b901e3"/>
    <ds:schemaRef ds:uri="8afcbb42-3346-40cd-84c0-b0846c9f4495"/>
    <ds:schemaRef ds:uri="f80f4ed8-aeff-4c1a-ae03-cbaae70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98715-C2C3-47B1-A64F-86AF0E2D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814</Characters>
  <Application>Microsoft Office Word</Application>
  <DocSecurity>0</DocSecurity>
  <Lines>24</Lines>
  <Paragraphs>12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Word_Template_</dc:title>
  <dc:creator>EleanorPoole</dc:creator>
  <cp:lastModifiedBy>Ellen Rowland</cp:lastModifiedBy>
  <cp:revision>2</cp:revision>
  <dcterms:created xsi:type="dcterms:W3CDTF">2025-11-26T13:49:00Z</dcterms:created>
  <dcterms:modified xsi:type="dcterms:W3CDTF">2025-11-26T13:49:00Z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2025-11-11T00:00:00Z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0x010100519E241B5158E94397590BDFA876631E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