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D3F5" w14:textId="6FF2D4A7" w:rsidR="002D2924" w:rsidRPr="00327604" w:rsidRDefault="002D2924">
      <w:pPr>
        <w:rPr>
          <w:rFonts w:ascii="Inter Light" w:hAnsi="Inter Light" w:cs="Calibri"/>
        </w:rPr>
      </w:pPr>
      <w:r w:rsidRPr="00327604">
        <w:rPr>
          <w:rFonts w:ascii="Inter Light" w:hAnsi="Inter Light" w:cs="Calibri"/>
          <w:noProof/>
        </w:rPr>
        <w:drawing>
          <wp:anchor distT="0" distB="0" distL="114300" distR="114300" simplePos="0" relativeHeight="251658240" behindDoc="0" locked="0" layoutInCell="1" allowOverlap="1" wp14:anchorId="30BFA404" wp14:editId="401DE3E2">
            <wp:simplePos x="0" y="0"/>
            <wp:positionH relativeFrom="margin">
              <wp:align>right</wp:align>
            </wp:positionH>
            <wp:positionV relativeFrom="paragraph">
              <wp:posOffset>-109220</wp:posOffset>
            </wp:positionV>
            <wp:extent cx="2557858" cy="768831"/>
            <wp:effectExtent l="0" t="0" r="0" b="0"/>
            <wp:wrapNone/>
            <wp:docPr id="874208786" name="Picture 1"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08786" name="Picture 1" descr="Pink letters on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7858" cy="768831"/>
                    </a:xfrm>
                    <a:prstGeom prst="rect">
                      <a:avLst/>
                    </a:prstGeom>
                  </pic:spPr>
                </pic:pic>
              </a:graphicData>
            </a:graphic>
            <wp14:sizeRelH relativeFrom="margin">
              <wp14:pctWidth>0</wp14:pctWidth>
            </wp14:sizeRelH>
            <wp14:sizeRelV relativeFrom="margin">
              <wp14:pctHeight>0</wp14:pctHeight>
            </wp14:sizeRelV>
          </wp:anchor>
        </w:drawing>
      </w:r>
    </w:p>
    <w:p w14:paraId="7EDEF108" w14:textId="77777777" w:rsidR="002D2924" w:rsidRPr="00327604" w:rsidRDefault="002D2924">
      <w:pPr>
        <w:rPr>
          <w:rFonts w:ascii="Inter Light" w:hAnsi="Inter Light" w:cs="Calibri"/>
        </w:rPr>
      </w:pPr>
    </w:p>
    <w:p w14:paraId="0F7F7884" w14:textId="74760D8D" w:rsidR="003467E6" w:rsidRPr="00327604" w:rsidRDefault="003467E6">
      <w:pPr>
        <w:rPr>
          <w:rFonts w:ascii="Inter Light" w:hAnsi="Inter Light" w:cs="Calibri"/>
        </w:rPr>
      </w:pPr>
    </w:p>
    <w:p w14:paraId="73EF6BB0" w14:textId="28D3427C" w:rsidR="002D2924" w:rsidRPr="000042C1" w:rsidRDefault="00CA64CB" w:rsidP="00CA64CB">
      <w:pPr>
        <w:rPr>
          <w:rFonts w:ascii="Inter SemiBold" w:hAnsi="Inter SemiBold" w:cs="Calibri"/>
          <w:sz w:val="32"/>
          <w:szCs w:val="32"/>
        </w:rPr>
      </w:pPr>
      <w:r w:rsidRPr="000042C1">
        <w:rPr>
          <w:rFonts w:ascii="Inter SemiBold" w:hAnsi="Inter SemiBold" w:cs="Calibri"/>
          <w:sz w:val="32"/>
          <w:szCs w:val="32"/>
        </w:rPr>
        <w:t xml:space="preserve">Kindred Registration Information </w:t>
      </w:r>
    </w:p>
    <w:p w14:paraId="07FBA916" w14:textId="77777777" w:rsidR="00783238" w:rsidRPr="00327604" w:rsidRDefault="00783238" w:rsidP="00783238">
      <w:pPr>
        <w:spacing w:after="0" w:line="240" w:lineRule="auto"/>
        <w:rPr>
          <w:rFonts w:ascii="Inter Light" w:eastAsia="Times New Roman" w:hAnsi="Inter Light" w:cs="Calibri"/>
          <w:color w:val="000000"/>
          <w:sz w:val="22"/>
          <w:szCs w:val="22"/>
          <w:lang w:eastAsia="en-GB"/>
        </w:rPr>
      </w:pPr>
      <w:r w:rsidRPr="00327604">
        <w:rPr>
          <w:rFonts w:ascii="Inter Light" w:eastAsia="Times New Roman" w:hAnsi="Inter Light" w:cs="Calibri"/>
          <w:color w:val="000000"/>
          <w:sz w:val="22"/>
          <w:szCs w:val="22"/>
          <w:lang w:eastAsia="en-GB"/>
        </w:rPr>
        <w:t>Thanks for your interest in registering with us.  To register, Kindred must provide evidence of how they are related to someone who is already registered on our family tree. We mainly use birth (or adoption) and marriage certificates for this.</w:t>
      </w:r>
    </w:p>
    <w:p w14:paraId="5C927699" w14:textId="77777777" w:rsidR="00783238" w:rsidRPr="00327604" w:rsidRDefault="00783238" w:rsidP="00783238">
      <w:pPr>
        <w:tabs>
          <w:tab w:val="left" w:pos="5388"/>
        </w:tabs>
        <w:spacing w:after="0" w:line="240" w:lineRule="auto"/>
        <w:rPr>
          <w:rFonts w:ascii="Inter Light" w:eastAsia="Times New Roman" w:hAnsi="Inter Light" w:cs="Calibri"/>
          <w:color w:val="000000"/>
          <w:sz w:val="22"/>
          <w:szCs w:val="22"/>
          <w:lang w:eastAsia="en-GB"/>
        </w:rPr>
      </w:pPr>
      <w:r w:rsidRPr="00327604">
        <w:rPr>
          <w:rFonts w:ascii="Inter Light" w:eastAsia="Times New Roman" w:hAnsi="Inter Light" w:cs="Calibri"/>
          <w:color w:val="000000"/>
          <w:sz w:val="22"/>
          <w:szCs w:val="22"/>
          <w:lang w:eastAsia="en-GB"/>
        </w:rPr>
        <w:tab/>
      </w:r>
    </w:p>
    <w:p w14:paraId="79DCC1F7" w14:textId="77777777" w:rsidR="00783238" w:rsidRPr="00327604" w:rsidRDefault="00783238" w:rsidP="00783238">
      <w:pPr>
        <w:spacing w:after="0" w:line="240" w:lineRule="auto"/>
        <w:rPr>
          <w:rFonts w:ascii="Inter Light" w:eastAsia="Times New Roman" w:hAnsi="Inter Light" w:cs="Calibri"/>
          <w:color w:val="000000"/>
          <w:sz w:val="22"/>
          <w:szCs w:val="22"/>
          <w:lang w:eastAsia="en-GB"/>
        </w:rPr>
      </w:pPr>
      <w:r w:rsidRPr="00327604">
        <w:rPr>
          <w:rFonts w:ascii="Inter Light" w:eastAsia="Times New Roman" w:hAnsi="Inter Light" w:cs="Calibri"/>
          <w:color w:val="000000"/>
          <w:sz w:val="22"/>
          <w:szCs w:val="22"/>
          <w:lang w:eastAsia="en-GB"/>
        </w:rPr>
        <w:t xml:space="preserve">To register each individual (e.g. yourself, a child or grandchild) please send us their birth or adoption certificate, or to register a spouse or partner it’s the relevant marriage or civil partnership certificate we need (we do not need that person’s birth certificate). </w:t>
      </w:r>
    </w:p>
    <w:p w14:paraId="250A20A3" w14:textId="77777777" w:rsidR="00783238" w:rsidRPr="00327604" w:rsidRDefault="00783238" w:rsidP="00783238">
      <w:pPr>
        <w:spacing w:after="0" w:line="240" w:lineRule="auto"/>
        <w:rPr>
          <w:rFonts w:ascii="Inter Light" w:eastAsia="Times New Roman" w:hAnsi="Inter Light" w:cs="Calibri"/>
          <w:color w:val="000000"/>
          <w:sz w:val="22"/>
          <w:szCs w:val="22"/>
          <w:lang w:eastAsia="en-GB"/>
        </w:rPr>
      </w:pPr>
    </w:p>
    <w:p w14:paraId="1092C317" w14:textId="77777777" w:rsidR="00783238" w:rsidRPr="00327604" w:rsidRDefault="00783238" w:rsidP="00783238">
      <w:pPr>
        <w:spacing w:after="0" w:line="240" w:lineRule="auto"/>
        <w:rPr>
          <w:rFonts w:ascii="Inter Light" w:eastAsia="Times New Roman" w:hAnsi="Inter Light" w:cs="Calibri"/>
          <w:color w:val="000000"/>
          <w:sz w:val="22"/>
          <w:szCs w:val="22"/>
          <w:lang w:eastAsia="en-GB"/>
        </w:rPr>
      </w:pPr>
      <w:r w:rsidRPr="00327604">
        <w:rPr>
          <w:rFonts w:ascii="Inter Light" w:eastAsia="Times New Roman" w:hAnsi="Inter Light" w:cs="Calibri"/>
          <w:color w:val="000000"/>
          <w:sz w:val="22"/>
          <w:szCs w:val="22"/>
          <w:lang w:eastAsia="en-GB"/>
        </w:rPr>
        <w:t>A marriage or civil partnership certificate can also be sent to us to evidence a change of name (e.g if someone’s last name changes when they marry).</w:t>
      </w:r>
    </w:p>
    <w:p w14:paraId="695313D5" w14:textId="77777777" w:rsidR="00783238" w:rsidRPr="00327604" w:rsidRDefault="00783238" w:rsidP="00783238">
      <w:pPr>
        <w:spacing w:after="0" w:line="240" w:lineRule="auto"/>
        <w:rPr>
          <w:rFonts w:ascii="Inter Light" w:eastAsia="Times New Roman" w:hAnsi="Inter Light" w:cs="Calibri"/>
          <w:color w:val="000000"/>
          <w:sz w:val="22"/>
          <w:szCs w:val="22"/>
          <w:lang w:eastAsia="en-GB"/>
        </w:rPr>
      </w:pPr>
    </w:p>
    <w:p w14:paraId="332CC159" w14:textId="77777777" w:rsidR="00783238" w:rsidRPr="00327604" w:rsidRDefault="00783238" w:rsidP="00783238">
      <w:pPr>
        <w:spacing w:after="0" w:line="240" w:lineRule="auto"/>
        <w:rPr>
          <w:rFonts w:ascii="Inter SemiBold" w:eastAsia="Times New Roman" w:hAnsi="Inter SemiBold" w:cs="Calibri"/>
          <w:color w:val="000000"/>
          <w:sz w:val="22"/>
          <w:szCs w:val="22"/>
          <w:lang w:eastAsia="en-GB"/>
        </w:rPr>
      </w:pPr>
      <w:r w:rsidRPr="00327604">
        <w:rPr>
          <w:rFonts w:ascii="Inter SemiBold" w:eastAsia="Times New Roman" w:hAnsi="Inter SemiBold" w:cs="Calibri"/>
          <w:b/>
          <w:bCs/>
          <w:color w:val="000000"/>
          <w:sz w:val="22"/>
          <w:szCs w:val="22"/>
          <w:lang w:eastAsia="en-GB"/>
        </w:rPr>
        <w:t>Certificates must be originals or certified copies.</w:t>
      </w:r>
      <w:r w:rsidRPr="00327604">
        <w:rPr>
          <w:rFonts w:ascii="Inter SemiBold" w:eastAsia="Times New Roman" w:hAnsi="Inter SemiBold" w:cs="Calibri"/>
          <w:color w:val="000000"/>
          <w:sz w:val="22"/>
          <w:szCs w:val="22"/>
          <w:lang w:eastAsia="en-GB"/>
        </w:rPr>
        <w:t xml:space="preserve">  </w:t>
      </w:r>
      <w:r w:rsidRPr="00327604">
        <w:rPr>
          <w:rFonts w:ascii="Inter SemiBold" w:eastAsia="Times New Roman" w:hAnsi="Inter SemiBold" w:cs="Calibri"/>
          <w:b/>
          <w:bCs/>
          <w:color w:val="000000"/>
          <w:sz w:val="22"/>
          <w:szCs w:val="22"/>
          <w:lang w:eastAsia="en-GB"/>
        </w:rPr>
        <w:t xml:space="preserve">We cannot accept scans or photocopies.  </w:t>
      </w:r>
      <w:r w:rsidRPr="00327604">
        <w:rPr>
          <w:rFonts w:ascii="Inter SemiBold" w:eastAsia="Times New Roman" w:hAnsi="Inter SemiBold" w:cs="Calibri"/>
          <w:color w:val="000000"/>
          <w:sz w:val="22"/>
          <w:szCs w:val="22"/>
          <w:lang w:eastAsia="en-GB"/>
        </w:rPr>
        <w:t xml:space="preserve">Please note also that </w:t>
      </w:r>
      <w:r w:rsidRPr="00327604">
        <w:rPr>
          <w:rFonts w:ascii="Inter SemiBold" w:eastAsia="Times New Roman" w:hAnsi="Inter SemiBold" w:cs="Calibri"/>
          <w:b/>
          <w:bCs/>
          <w:color w:val="000000"/>
          <w:sz w:val="22"/>
          <w:szCs w:val="22"/>
          <w:lang w:eastAsia="en-GB"/>
        </w:rPr>
        <w:t>birth certificates must be the long version showing the name of the parent(s)</w:t>
      </w:r>
      <w:r w:rsidRPr="00327604">
        <w:rPr>
          <w:rFonts w:ascii="Inter SemiBold" w:eastAsia="Times New Roman" w:hAnsi="Inter SemiBold" w:cs="Calibri"/>
          <w:color w:val="000000"/>
          <w:sz w:val="22"/>
          <w:szCs w:val="22"/>
          <w:lang w:eastAsia="en-GB"/>
        </w:rPr>
        <w:t xml:space="preserve">, as this is how we track the Kindred link between generations. We cannot accept the short version for registration purposes.  </w:t>
      </w:r>
    </w:p>
    <w:p w14:paraId="57024D8B" w14:textId="77777777" w:rsidR="00783238" w:rsidRPr="00327604" w:rsidRDefault="00783238" w:rsidP="00783238">
      <w:pPr>
        <w:spacing w:after="0" w:line="240" w:lineRule="auto"/>
        <w:rPr>
          <w:rFonts w:ascii="Inter Light" w:eastAsia="Times New Roman" w:hAnsi="Inter Light" w:cs="Calibri"/>
          <w:color w:val="000000"/>
          <w:sz w:val="22"/>
          <w:szCs w:val="22"/>
          <w:lang w:eastAsia="en-GB"/>
        </w:rPr>
      </w:pPr>
    </w:p>
    <w:p w14:paraId="0E65C203" w14:textId="77777777" w:rsidR="00783238" w:rsidRPr="00327604" w:rsidRDefault="00783238" w:rsidP="00783238">
      <w:pPr>
        <w:spacing w:after="0" w:line="240" w:lineRule="auto"/>
        <w:rPr>
          <w:rFonts w:ascii="Inter Light" w:eastAsia="Times New Roman" w:hAnsi="Inter Light" w:cs="Calibri"/>
          <w:color w:val="000000"/>
          <w:sz w:val="22"/>
          <w:szCs w:val="22"/>
          <w:lang w:eastAsia="en-GB"/>
        </w:rPr>
      </w:pPr>
      <w:r w:rsidRPr="00327604">
        <w:rPr>
          <w:rFonts w:ascii="Inter Light" w:eastAsia="Times New Roman" w:hAnsi="Inter Light" w:cs="Calibri"/>
          <w:color w:val="000000"/>
          <w:sz w:val="22"/>
          <w:szCs w:val="22"/>
          <w:lang w:eastAsia="en-GB"/>
        </w:rPr>
        <w:t xml:space="preserve">If you do not have, or prefer not to send us your originals, you will need to obtain certified copies.*  </w:t>
      </w:r>
    </w:p>
    <w:p w14:paraId="70D0B1DF" w14:textId="77777777" w:rsidR="00783238" w:rsidRPr="00327604" w:rsidRDefault="00783238" w:rsidP="00783238">
      <w:pPr>
        <w:spacing w:after="0" w:line="240" w:lineRule="auto"/>
        <w:rPr>
          <w:rFonts w:ascii="Inter Light" w:eastAsia="Times New Roman" w:hAnsi="Inter Light" w:cs="Calibri"/>
          <w:color w:val="000000"/>
          <w:sz w:val="22"/>
          <w:szCs w:val="22"/>
          <w:lang w:eastAsia="en-GB"/>
        </w:rPr>
      </w:pPr>
    </w:p>
    <w:p w14:paraId="1144AE7A" w14:textId="77777777" w:rsidR="00783238" w:rsidRPr="00327604" w:rsidRDefault="00783238" w:rsidP="00783238">
      <w:pPr>
        <w:spacing w:after="0" w:line="240" w:lineRule="auto"/>
        <w:rPr>
          <w:rFonts w:ascii="Inter Light" w:eastAsia="Times New Roman" w:hAnsi="Inter Light" w:cs="Calibri"/>
          <w:color w:val="000000"/>
          <w:sz w:val="22"/>
          <w:szCs w:val="22"/>
          <w:lang w:eastAsia="en-GB"/>
        </w:rPr>
      </w:pPr>
      <w:r w:rsidRPr="00327604">
        <w:rPr>
          <w:rFonts w:ascii="Inter Light" w:eastAsia="Times New Roman" w:hAnsi="Inter Light" w:cs="Calibri"/>
          <w:color w:val="000000"/>
          <w:sz w:val="22"/>
          <w:szCs w:val="22"/>
          <w:lang w:eastAsia="en-GB"/>
        </w:rPr>
        <w:t>Certificates should be sent to our office address at the bottom of this document.</w:t>
      </w:r>
    </w:p>
    <w:p w14:paraId="12E6388B" w14:textId="77777777" w:rsidR="00783238" w:rsidRPr="00327604" w:rsidRDefault="00783238" w:rsidP="00783238">
      <w:pPr>
        <w:spacing w:after="0" w:line="240" w:lineRule="auto"/>
        <w:rPr>
          <w:rFonts w:ascii="Inter Light" w:eastAsia="Times New Roman" w:hAnsi="Inter Light" w:cs="Calibri"/>
          <w:color w:val="000000"/>
          <w:sz w:val="22"/>
          <w:szCs w:val="22"/>
          <w:lang w:eastAsia="en-GB"/>
        </w:rPr>
      </w:pPr>
    </w:p>
    <w:p w14:paraId="2513E525" w14:textId="77777777" w:rsidR="00783238" w:rsidRPr="00327604" w:rsidRDefault="00783238" w:rsidP="00783238">
      <w:pPr>
        <w:spacing w:after="0" w:line="240" w:lineRule="auto"/>
        <w:rPr>
          <w:rFonts w:ascii="Inter Light" w:eastAsia="Times New Roman" w:hAnsi="Inter Light" w:cs="Calibri"/>
          <w:color w:val="000000"/>
          <w:sz w:val="22"/>
          <w:szCs w:val="22"/>
          <w:lang w:eastAsia="en-GB"/>
        </w:rPr>
      </w:pPr>
      <w:r w:rsidRPr="00327604">
        <w:rPr>
          <w:rFonts w:ascii="Inter Light" w:eastAsia="Times New Roman" w:hAnsi="Inter Light" w:cs="Calibri"/>
          <w:color w:val="000000"/>
          <w:sz w:val="22"/>
          <w:szCs w:val="22"/>
          <w:lang w:eastAsia="en-GB"/>
        </w:rPr>
        <w:t>We recommend you send your certificates using a tracked delivery service.  They will be returned to you the same way once we've completed registration.  This usually takes three to four weeks.  Please remember to include a brief covering note with your address, phone number and email address.</w:t>
      </w:r>
    </w:p>
    <w:p w14:paraId="074A7C36" w14:textId="77777777" w:rsidR="00783238" w:rsidRPr="00327604" w:rsidRDefault="00783238" w:rsidP="00783238">
      <w:pPr>
        <w:spacing w:after="0" w:line="240" w:lineRule="auto"/>
        <w:rPr>
          <w:rFonts w:ascii="Inter Light" w:eastAsia="Times New Roman" w:hAnsi="Inter Light" w:cs="Calibri"/>
          <w:color w:val="000000"/>
          <w:sz w:val="22"/>
          <w:szCs w:val="22"/>
          <w:lang w:eastAsia="en-GB"/>
        </w:rPr>
      </w:pPr>
    </w:p>
    <w:p w14:paraId="1CCED886" w14:textId="69A1215C" w:rsidR="00FC6BD5" w:rsidRPr="00327604" w:rsidRDefault="00783238" w:rsidP="00FC6BD5">
      <w:pPr>
        <w:rPr>
          <w:rFonts w:ascii="Inter Light" w:hAnsi="Inter Light" w:cs="Calibri"/>
          <w:sz w:val="22"/>
          <w:szCs w:val="22"/>
        </w:rPr>
      </w:pPr>
      <w:r w:rsidRPr="00327604">
        <w:rPr>
          <w:rFonts w:ascii="Inter Light" w:hAnsi="Inter Light" w:cs="Calibri"/>
          <w:sz w:val="22"/>
          <w:szCs w:val="22"/>
        </w:rPr>
        <w:t xml:space="preserve">If you have any queries please contact us </w:t>
      </w:r>
      <w:r w:rsidR="00BD4D75" w:rsidRPr="00327604">
        <w:rPr>
          <w:rFonts w:ascii="Inter Light" w:hAnsi="Inter Light" w:cs="Calibri"/>
          <w:sz w:val="22"/>
          <w:szCs w:val="22"/>
        </w:rPr>
        <w:t>by email at</w:t>
      </w:r>
      <w:r w:rsidRPr="00327604">
        <w:rPr>
          <w:rFonts w:ascii="Inter Light" w:hAnsi="Inter Light" w:cs="Calibri"/>
          <w:sz w:val="22"/>
          <w:szCs w:val="22"/>
        </w:rPr>
        <w:t xml:space="preserve"> </w:t>
      </w:r>
      <w:hyperlink r:id="rId11" w:history="1">
        <w:r w:rsidR="000D073A" w:rsidRPr="00327604">
          <w:rPr>
            <w:rStyle w:val="Hyperlink"/>
            <w:rFonts w:ascii="Inter Light" w:hAnsi="Inter Light" w:cs="Calibri"/>
            <w:sz w:val="22"/>
            <w:szCs w:val="22"/>
          </w:rPr>
          <w:t>kindred@henrysmith.foundation</w:t>
        </w:r>
      </w:hyperlink>
      <w:r w:rsidRPr="00327604">
        <w:rPr>
          <w:rFonts w:ascii="Inter Light" w:hAnsi="Inter Light" w:cs="Calibri"/>
          <w:sz w:val="22"/>
          <w:szCs w:val="22"/>
        </w:rPr>
        <w:t xml:space="preserve"> or </w:t>
      </w:r>
      <w:r w:rsidR="00FC6BD5" w:rsidRPr="00327604">
        <w:rPr>
          <w:rFonts w:ascii="Inter Light" w:hAnsi="Inter Light" w:cs="Calibri"/>
          <w:sz w:val="22"/>
          <w:szCs w:val="22"/>
        </w:rPr>
        <w:t>call us on 0207 264 4970 (option2)</w:t>
      </w:r>
    </w:p>
    <w:p w14:paraId="4057C174" w14:textId="46553DFC" w:rsidR="00783238" w:rsidRPr="00327604" w:rsidRDefault="00783238" w:rsidP="00783238">
      <w:pPr>
        <w:spacing w:after="0"/>
        <w:rPr>
          <w:rFonts w:ascii="Inter Light" w:hAnsi="Inter Light" w:cs="Calibri"/>
          <w:sz w:val="22"/>
          <w:szCs w:val="22"/>
        </w:rPr>
      </w:pPr>
    </w:p>
    <w:p w14:paraId="01A56473" w14:textId="77777777" w:rsidR="00783238" w:rsidRPr="00327604" w:rsidRDefault="00783238" w:rsidP="00783238">
      <w:pPr>
        <w:spacing w:after="0"/>
        <w:rPr>
          <w:rFonts w:ascii="Inter Light" w:hAnsi="Inter Light" w:cs="Calibri"/>
          <w:sz w:val="22"/>
          <w:szCs w:val="22"/>
        </w:rPr>
      </w:pPr>
      <w:r w:rsidRPr="00327604">
        <w:rPr>
          <w:rFonts w:ascii="Inter Light" w:hAnsi="Inter Light" w:cs="Calibri"/>
          <w:sz w:val="22"/>
          <w:szCs w:val="22"/>
        </w:rPr>
        <w:t xml:space="preserve">* Certified copies of </w:t>
      </w:r>
      <w:r w:rsidRPr="00327604">
        <w:rPr>
          <w:rFonts w:ascii="Inter Light" w:eastAsia="Times New Roman" w:hAnsi="Inter Light" w:cs="Calibri"/>
          <w:color w:val="000000"/>
          <w:sz w:val="22"/>
          <w:szCs w:val="22"/>
          <w:lang w:eastAsia="en-GB"/>
        </w:rPr>
        <w:t xml:space="preserve">births and marriages registered in England or Wales can be purchased direct from the GRO (General Register Office) who charge between £12.50 and £16 per certificate for their standard service if you order online.  Alternatively you can take your originals to a solicitor who will make a certified copy for a small fee.  </w:t>
      </w:r>
      <w:r w:rsidRPr="00327604">
        <w:rPr>
          <w:rFonts w:ascii="Inter Light" w:hAnsi="Inter Light" w:cs="Calibri"/>
          <w:sz w:val="22"/>
          <w:szCs w:val="22"/>
        </w:rPr>
        <w:t xml:space="preserve">For births and marriages registered outside of England and Wales you would need to contact the relevant registration authority for that area or country.  In Scotland, for example, it would be </w:t>
      </w:r>
      <w:hyperlink r:id="rId12" w:history="1">
        <w:r w:rsidRPr="00327604">
          <w:rPr>
            <w:rStyle w:val="Hyperlink"/>
            <w:rFonts w:ascii="Inter Light" w:hAnsi="Inter Light" w:cs="Calibri"/>
            <w:sz w:val="22"/>
            <w:szCs w:val="22"/>
          </w:rPr>
          <w:t>ScotlandsPeople</w:t>
        </w:r>
      </w:hyperlink>
      <w:r w:rsidRPr="00327604">
        <w:rPr>
          <w:rFonts w:ascii="Inter Light" w:hAnsi="Inter Light" w:cs="Calibri"/>
          <w:sz w:val="22"/>
          <w:szCs w:val="22"/>
        </w:rPr>
        <w:t>. For those living outside the UK, the nearest equivalent to a certified copy is often a ‘notarised’ copy from a Notary Public.</w:t>
      </w:r>
    </w:p>
    <w:p w14:paraId="410B3312" w14:textId="77777777" w:rsidR="00783238" w:rsidRPr="00327604" w:rsidRDefault="00783238" w:rsidP="00783238">
      <w:pPr>
        <w:spacing w:after="0"/>
        <w:rPr>
          <w:rFonts w:ascii="Inter Light" w:hAnsi="Inter Light" w:cs="Calibri"/>
          <w:sz w:val="22"/>
          <w:szCs w:val="22"/>
        </w:rPr>
      </w:pPr>
    </w:p>
    <w:p w14:paraId="79CA7A3C" w14:textId="37F3699A" w:rsidR="75209FE3" w:rsidRPr="00327604" w:rsidRDefault="00783238" w:rsidP="00327604">
      <w:pPr>
        <w:spacing w:after="0"/>
        <w:rPr>
          <w:rFonts w:ascii="Inter Light" w:hAnsi="Inter Light" w:cs="Calibri"/>
          <w:sz w:val="22"/>
          <w:szCs w:val="22"/>
        </w:rPr>
      </w:pPr>
      <w:r w:rsidRPr="00327604">
        <w:rPr>
          <w:rFonts w:ascii="Inter Light" w:hAnsi="Inter Light" w:cs="Calibri"/>
          <w:sz w:val="22"/>
          <w:szCs w:val="22"/>
        </w:rPr>
        <w:t>If someone’s name has changed for reasons other than a marriage or civil partnership we may need to see the Deed Poll to evidence the change, but this is unlikely to be relevant for most people.</w:t>
      </w:r>
    </w:p>
    <w:sectPr w:rsidR="75209FE3" w:rsidRPr="00327604" w:rsidSect="00A803E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B079E" w14:textId="77777777" w:rsidR="00BC3734" w:rsidRDefault="00BC3734" w:rsidP="00BA1142">
      <w:pPr>
        <w:spacing w:after="0" w:line="240" w:lineRule="auto"/>
      </w:pPr>
      <w:r>
        <w:separator/>
      </w:r>
    </w:p>
  </w:endnote>
  <w:endnote w:type="continuationSeparator" w:id="0">
    <w:p w14:paraId="29EB046F" w14:textId="77777777" w:rsidR="00BC3734" w:rsidRDefault="00BC3734" w:rsidP="00BA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Light">
    <w:panose1 w:val="02000503000000020004"/>
    <w:charset w:val="00"/>
    <w:family w:val="auto"/>
    <w:pitch w:val="variable"/>
    <w:sig w:usb0="E00002FF" w:usb1="1200A1FF" w:usb2="00000000" w:usb3="00000000" w:csb0="0000019F" w:csb1="00000000"/>
  </w:font>
  <w:font w:name="Calibri">
    <w:panose1 w:val="020F0502020204030204"/>
    <w:charset w:val="00"/>
    <w:family w:val="swiss"/>
    <w:pitch w:val="variable"/>
    <w:sig w:usb0="E4002EFF" w:usb1="C200247B" w:usb2="00000009" w:usb3="00000000" w:csb0="000001FF" w:csb1="00000000"/>
  </w:font>
  <w:font w:name="Inter SemiBold">
    <w:panose1 w:val="02000503000000020004"/>
    <w:charset w:val="00"/>
    <w:family w:val="auto"/>
    <w:pitch w:val="variable"/>
    <w:sig w:usb0="E00002FF" w:usb1="1200A1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5CCD" w14:textId="4E8EA27F" w:rsidR="00A803EB" w:rsidRPr="008F6C62" w:rsidRDefault="00A803EB" w:rsidP="00A803EB">
    <w:pPr>
      <w:spacing w:line="36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96F18" w14:textId="77777777" w:rsidR="00BC3734" w:rsidRDefault="00BC3734" w:rsidP="00BA1142">
      <w:pPr>
        <w:spacing w:after="0" w:line="240" w:lineRule="auto"/>
      </w:pPr>
      <w:r>
        <w:separator/>
      </w:r>
    </w:p>
  </w:footnote>
  <w:footnote w:type="continuationSeparator" w:id="0">
    <w:p w14:paraId="7F227FC0" w14:textId="77777777" w:rsidR="00BC3734" w:rsidRDefault="00BC3734" w:rsidP="00BA1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3CAB9A8" w14:paraId="24B6E8CD" w14:textId="77777777" w:rsidTr="53CAB9A8">
      <w:trPr>
        <w:trHeight w:val="300"/>
      </w:trPr>
      <w:tc>
        <w:tcPr>
          <w:tcW w:w="3005" w:type="dxa"/>
        </w:tcPr>
        <w:p w14:paraId="2C3570D8" w14:textId="4D0F6C8B" w:rsidR="53CAB9A8" w:rsidRDefault="53CAB9A8" w:rsidP="53CAB9A8">
          <w:pPr>
            <w:pStyle w:val="Header"/>
            <w:ind w:left="-115"/>
          </w:pPr>
        </w:p>
      </w:tc>
      <w:tc>
        <w:tcPr>
          <w:tcW w:w="3005" w:type="dxa"/>
        </w:tcPr>
        <w:p w14:paraId="2A75E267" w14:textId="6AFB8829" w:rsidR="53CAB9A8" w:rsidRDefault="53CAB9A8" w:rsidP="53CAB9A8">
          <w:pPr>
            <w:pStyle w:val="Header"/>
            <w:jc w:val="center"/>
          </w:pPr>
        </w:p>
      </w:tc>
      <w:tc>
        <w:tcPr>
          <w:tcW w:w="3005" w:type="dxa"/>
        </w:tcPr>
        <w:p w14:paraId="6FB65F00" w14:textId="47853A5B" w:rsidR="53CAB9A8" w:rsidRDefault="53CAB9A8" w:rsidP="53CAB9A8">
          <w:pPr>
            <w:pStyle w:val="Header"/>
            <w:ind w:right="-115"/>
            <w:jc w:val="right"/>
          </w:pPr>
        </w:p>
      </w:tc>
    </w:tr>
  </w:tbl>
  <w:p w14:paraId="1BDEF0AA" w14:textId="3570CBC9" w:rsidR="53CAB9A8" w:rsidRDefault="53CAB9A8" w:rsidP="53CAB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595"/>
    <w:multiLevelType w:val="multilevel"/>
    <w:tmpl w:val="AF48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A7307"/>
    <w:multiLevelType w:val="hybridMultilevel"/>
    <w:tmpl w:val="40AE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C4DE5"/>
    <w:multiLevelType w:val="multilevel"/>
    <w:tmpl w:val="012E9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62E74"/>
    <w:multiLevelType w:val="hybridMultilevel"/>
    <w:tmpl w:val="AC54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DD5877"/>
    <w:multiLevelType w:val="multilevel"/>
    <w:tmpl w:val="5048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316A3C"/>
    <w:multiLevelType w:val="hybridMultilevel"/>
    <w:tmpl w:val="6DB2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2252377">
    <w:abstractNumId w:val="0"/>
  </w:num>
  <w:num w:numId="2" w16cid:durableId="2074229532">
    <w:abstractNumId w:val="4"/>
  </w:num>
  <w:num w:numId="3" w16cid:durableId="310645784">
    <w:abstractNumId w:val="2"/>
  </w:num>
  <w:num w:numId="4" w16cid:durableId="1973247373">
    <w:abstractNumId w:val="1"/>
  </w:num>
  <w:num w:numId="5" w16cid:durableId="2132628644">
    <w:abstractNumId w:val="3"/>
  </w:num>
  <w:num w:numId="6" w16cid:durableId="1562909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24"/>
    <w:rsid w:val="000042C1"/>
    <w:rsid w:val="00022811"/>
    <w:rsid w:val="000228CE"/>
    <w:rsid w:val="000764C9"/>
    <w:rsid w:val="0008134D"/>
    <w:rsid w:val="000D073A"/>
    <w:rsid w:val="000E7FE3"/>
    <w:rsid w:val="000F48A9"/>
    <w:rsid w:val="00113717"/>
    <w:rsid w:val="001C18C0"/>
    <w:rsid w:val="00245818"/>
    <w:rsid w:val="002D2924"/>
    <w:rsid w:val="00320370"/>
    <w:rsid w:val="00327604"/>
    <w:rsid w:val="00334C17"/>
    <w:rsid w:val="003467E6"/>
    <w:rsid w:val="00351850"/>
    <w:rsid w:val="003700BD"/>
    <w:rsid w:val="003C2B17"/>
    <w:rsid w:val="00404593"/>
    <w:rsid w:val="00430D54"/>
    <w:rsid w:val="004665FF"/>
    <w:rsid w:val="00485EFF"/>
    <w:rsid w:val="004A6A4A"/>
    <w:rsid w:val="004B64A9"/>
    <w:rsid w:val="00654024"/>
    <w:rsid w:val="007516B1"/>
    <w:rsid w:val="00783238"/>
    <w:rsid w:val="007B4D35"/>
    <w:rsid w:val="007D1614"/>
    <w:rsid w:val="007E0FE4"/>
    <w:rsid w:val="007E4B05"/>
    <w:rsid w:val="008672D7"/>
    <w:rsid w:val="008761DA"/>
    <w:rsid w:val="008A39E2"/>
    <w:rsid w:val="008D7B02"/>
    <w:rsid w:val="008F6C62"/>
    <w:rsid w:val="00942BDE"/>
    <w:rsid w:val="009576D3"/>
    <w:rsid w:val="009D5AD3"/>
    <w:rsid w:val="00A56F78"/>
    <w:rsid w:val="00A803EB"/>
    <w:rsid w:val="00AB2890"/>
    <w:rsid w:val="00AB4BC0"/>
    <w:rsid w:val="00AE4556"/>
    <w:rsid w:val="00B57664"/>
    <w:rsid w:val="00BA1142"/>
    <w:rsid w:val="00BC3734"/>
    <w:rsid w:val="00BC74A0"/>
    <w:rsid w:val="00BD4D75"/>
    <w:rsid w:val="00C614B8"/>
    <w:rsid w:val="00CA64CB"/>
    <w:rsid w:val="00CC2965"/>
    <w:rsid w:val="00D00303"/>
    <w:rsid w:val="00D27802"/>
    <w:rsid w:val="00DB068D"/>
    <w:rsid w:val="00DB1CF1"/>
    <w:rsid w:val="00DB1FA7"/>
    <w:rsid w:val="00E2577D"/>
    <w:rsid w:val="00E34D9F"/>
    <w:rsid w:val="00E4536A"/>
    <w:rsid w:val="00E558C0"/>
    <w:rsid w:val="00EB2A10"/>
    <w:rsid w:val="00ED28C4"/>
    <w:rsid w:val="00EE5544"/>
    <w:rsid w:val="00F26AC1"/>
    <w:rsid w:val="00F50330"/>
    <w:rsid w:val="00F947E8"/>
    <w:rsid w:val="00FB34DD"/>
    <w:rsid w:val="00FC062F"/>
    <w:rsid w:val="00FC6BD5"/>
    <w:rsid w:val="0978AA5D"/>
    <w:rsid w:val="113B2408"/>
    <w:rsid w:val="120C2F5D"/>
    <w:rsid w:val="2F1B5A3B"/>
    <w:rsid w:val="53CAB9A8"/>
    <w:rsid w:val="75209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C7D4B"/>
  <w15:chartTrackingRefBased/>
  <w15:docId w15:val="{1C1DB4F4-6F60-4DEA-9AA0-A0D3F6E0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9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9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9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9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9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924"/>
    <w:rPr>
      <w:rFonts w:eastAsiaTheme="majorEastAsia" w:cstheme="majorBidi"/>
      <w:color w:val="272727" w:themeColor="text1" w:themeTint="D8"/>
    </w:rPr>
  </w:style>
  <w:style w:type="paragraph" w:styleId="Title">
    <w:name w:val="Title"/>
    <w:basedOn w:val="Normal"/>
    <w:next w:val="Normal"/>
    <w:link w:val="TitleChar"/>
    <w:uiPriority w:val="10"/>
    <w:qFormat/>
    <w:rsid w:val="002D2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9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924"/>
    <w:pPr>
      <w:spacing w:before="160"/>
      <w:jc w:val="center"/>
    </w:pPr>
    <w:rPr>
      <w:i/>
      <w:iCs/>
      <w:color w:val="404040" w:themeColor="text1" w:themeTint="BF"/>
    </w:rPr>
  </w:style>
  <w:style w:type="character" w:customStyle="1" w:styleId="QuoteChar">
    <w:name w:val="Quote Char"/>
    <w:basedOn w:val="DefaultParagraphFont"/>
    <w:link w:val="Quote"/>
    <w:uiPriority w:val="29"/>
    <w:rsid w:val="002D2924"/>
    <w:rPr>
      <w:i/>
      <w:iCs/>
      <w:color w:val="404040" w:themeColor="text1" w:themeTint="BF"/>
    </w:rPr>
  </w:style>
  <w:style w:type="paragraph" w:styleId="ListParagraph">
    <w:name w:val="List Paragraph"/>
    <w:basedOn w:val="Normal"/>
    <w:uiPriority w:val="34"/>
    <w:qFormat/>
    <w:rsid w:val="002D2924"/>
    <w:pPr>
      <w:ind w:left="720"/>
      <w:contextualSpacing/>
    </w:pPr>
  </w:style>
  <w:style w:type="character" w:styleId="IntenseEmphasis">
    <w:name w:val="Intense Emphasis"/>
    <w:basedOn w:val="DefaultParagraphFont"/>
    <w:uiPriority w:val="21"/>
    <w:qFormat/>
    <w:rsid w:val="002D2924"/>
    <w:rPr>
      <w:i/>
      <w:iCs/>
      <w:color w:val="0F4761" w:themeColor="accent1" w:themeShade="BF"/>
    </w:rPr>
  </w:style>
  <w:style w:type="paragraph" w:styleId="IntenseQuote">
    <w:name w:val="Intense Quote"/>
    <w:basedOn w:val="Normal"/>
    <w:next w:val="Normal"/>
    <w:link w:val="IntenseQuoteChar"/>
    <w:uiPriority w:val="30"/>
    <w:qFormat/>
    <w:rsid w:val="002D2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924"/>
    <w:rPr>
      <w:i/>
      <w:iCs/>
      <w:color w:val="0F4761" w:themeColor="accent1" w:themeShade="BF"/>
    </w:rPr>
  </w:style>
  <w:style w:type="character" w:styleId="IntenseReference">
    <w:name w:val="Intense Reference"/>
    <w:basedOn w:val="DefaultParagraphFont"/>
    <w:uiPriority w:val="32"/>
    <w:qFormat/>
    <w:rsid w:val="002D2924"/>
    <w:rPr>
      <w:b/>
      <w:bCs/>
      <w:smallCaps/>
      <w:color w:val="0F4761" w:themeColor="accent1" w:themeShade="BF"/>
      <w:spacing w:val="5"/>
    </w:rPr>
  </w:style>
  <w:style w:type="paragraph" w:styleId="Header">
    <w:name w:val="header"/>
    <w:basedOn w:val="Normal"/>
    <w:link w:val="HeaderChar"/>
    <w:uiPriority w:val="99"/>
    <w:unhideWhenUsed/>
    <w:rsid w:val="00BA1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142"/>
  </w:style>
  <w:style w:type="paragraph" w:styleId="Footer">
    <w:name w:val="footer"/>
    <w:basedOn w:val="Normal"/>
    <w:link w:val="FooterChar"/>
    <w:uiPriority w:val="99"/>
    <w:unhideWhenUsed/>
    <w:rsid w:val="00BA1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142"/>
  </w:style>
  <w:style w:type="character" w:styleId="Hyperlink">
    <w:name w:val="Hyperlink"/>
    <w:basedOn w:val="DefaultParagraphFont"/>
    <w:uiPriority w:val="99"/>
    <w:unhideWhenUsed/>
    <w:rsid w:val="008761DA"/>
    <w:rPr>
      <w:color w:val="467886" w:themeColor="hyperlink"/>
      <w:u w:val="single"/>
    </w:rPr>
  </w:style>
  <w:style w:type="character" w:styleId="UnresolvedMention">
    <w:name w:val="Unresolved Mention"/>
    <w:basedOn w:val="DefaultParagraphFont"/>
    <w:uiPriority w:val="99"/>
    <w:semiHidden/>
    <w:unhideWhenUsed/>
    <w:rsid w:val="008761D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85EFF"/>
    <w:pPr>
      <w:spacing w:after="0" w:line="240" w:lineRule="auto"/>
    </w:pPr>
    <w:rPr>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otlandspeople.gov.uk/?msclkid=9d35cb0177e419ae044ead578305644c&amp;utm_source=bing&amp;utm_medium=cpc&amp;utm_campaign=SP%20-%20England%20-%20Brand%20-%20Brand%20Exact&amp;utm_term=scotlandspeople&amp;utm_content=Brand%20-%20Exa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ndred@henrysmith.found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0f4ed8-aeff-4c1a-ae03-cbaae7025f94" xsi:nil="true"/>
    <lcf76f155ced4ddcb4097134ff3c332f xmlns="9460d4ff-ca96-4908-8f70-13f932d5c8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5AA05-8604-4299-8536-FF9118C1A637}">
  <ds:schemaRefs>
    <ds:schemaRef ds:uri="http://schemas.microsoft.com/office/2006/metadata/properties"/>
    <ds:schemaRef ds:uri="http://schemas.microsoft.com/office/infopath/2007/PartnerControls"/>
    <ds:schemaRef ds:uri="f80f4ed8-aeff-4c1a-ae03-cbaae7025f94"/>
    <ds:schemaRef ds:uri="9460d4ff-ca96-4908-8f70-13f932d5c844"/>
  </ds:schemaRefs>
</ds:datastoreItem>
</file>

<file path=customXml/itemProps2.xml><?xml version="1.0" encoding="utf-8"?>
<ds:datastoreItem xmlns:ds="http://schemas.openxmlformats.org/officeDocument/2006/customXml" ds:itemID="{510F4014-B8F6-434A-A942-618AD0C9F44D}">
  <ds:schemaRefs>
    <ds:schemaRef ds:uri="http://schemas.microsoft.com/sharepoint/v3/contenttype/forms"/>
  </ds:schemaRefs>
</ds:datastoreItem>
</file>

<file path=customXml/itemProps3.xml><?xml version="1.0" encoding="utf-8"?>
<ds:datastoreItem xmlns:ds="http://schemas.openxmlformats.org/officeDocument/2006/customXml" ds:itemID="{3D3D95E4-660F-4431-A128-9F46488F2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0d4ff-ca96-4908-8f70-13f932d5c844"/>
    <ds:schemaRef ds:uri="c26a6394-80f8-430b-b64f-1f333e8d56ff"/>
    <ds:schemaRef ds:uri="f80f4ed8-aeff-4c1a-ae03-cbaae7025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2385</Characters>
  <Application>Microsoft Office Word</Application>
  <DocSecurity>2</DocSecurity>
  <Lines>19</Lines>
  <Paragraphs>5</Paragraphs>
  <ScaleCrop>false</ScaleCrop>
  <Company/>
  <LinksUpToDate>false</LinksUpToDate>
  <CharactersWithSpaces>2798</CharactersWithSpaces>
  <SharedDoc>false</SharedDoc>
  <HLinks>
    <vt:vector size="6" baseType="variant">
      <vt:variant>
        <vt:i4>6160491</vt:i4>
      </vt:variant>
      <vt:variant>
        <vt:i4>0</vt:i4>
      </vt:variant>
      <vt:variant>
        <vt:i4>0</vt:i4>
      </vt:variant>
      <vt:variant>
        <vt:i4>5</vt:i4>
      </vt:variant>
      <vt:variant>
        <vt:lpwstr>mailto:kindred@henrysmith.foundation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Ellen Rowland</cp:lastModifiedBy>
  <cp:revision>12</cp:revision>
  <dcterms:created xsi:type="dcterms:W3CDTF">2025-07-17T11:41:00Z</dcterms:created>
  <dcterms:modified xsi:type="dcterms:W3CDTF">2025-08-04T11:11:00Z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0x0101008F638BDE07EFE44ABF60A2B81A281190</vt:lpwstr>
  </property>
  <property fmtid="{D5CDD505-2E9C-101B-9397-08002B2CF9AE}" pid="3" name="MediaServiceImageTags">
    <vt:lpwstr/>
  </property>
</Properties>
</file>