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93DBB" w14:textId="77777777" w:rsidR="00BF2F8F" w:rsidRPr="002F7418" w:rsidRDefault="001F42F2" w:rsidP="00BF2F8F">
      <w:pPr>
        <w:pStyle w:val="Title"/>
      </w:pPr>
      <w:r w:rsidRPr="00C25B11">
        <w:t>Canllawiau Ariannu Shout! – Fersiwn Cymraeg</w:t>
      </w:r>
    </w:p>
    <w:p w14:paraId="22C1EC87" w14:textId="77777777" w:rsidR="00BF2F8F" w:rsidRPr="002F7418" w:rsidRDefault="001F42F2" w:rsidP="00E26FBF">
      <w:r w:rsidRPr="00C25B11">
        <w:t>Mae'r canllawiau hyn wedi'u cyfieithu i'r Gymraeg. Rhaid cyflwyno pob cais ar-lein yn Saesneg</w:t>
      </w:r>
      <w:r w:rsidR="00E26FBF" w:rsidRPr="002F7418">
        <w:t>.</w:t>
      </w:r>
    </w:p>
    <w:p w14:paraId="049BB65D" w14:textId="77777777" w:rsidR="00650E20" w:rsidRPr="002F7418" w:rsidRDefault="001F42F2" w:rsidP="00650E20">
      <w:pPr>
        <w:pStyle w:val="Heading1"/>
      </w:pPr>
      <w:r w:rsidRPr="002F7418">
        <w:t>1.</w:t>
      </w:r>
      <w:r w:rsidRPr="002F7418">
        <w:tab/>
      </w:r>
      <w:r w:rsidR="00C25B11">
        <w:t>Rhagarweiniad</w:t>
      </w:r>
    </w:p>
    <w:p w14:paraId="64AFAD8E" w14:textId="77777777" w:rsidR="00650E20" w:rsidRPr="002F7418" w:rsidRDefault="001F42F2" w:rsidP="00650E20">
      <w:r w:rsidRPr="00C25B11">
        <w:t>Mae Shout! yma i wneud yn siŵr bod pobl ifanc yn cael eu clywed, yn enwedig pan nad yw'r byd yn gwrando. Drwy Gronfa Shout!, rydy</w:t>
      </w:r>
      <w:r>
        <w:t xml:space="preserve">n ni’n </w:t>
      </w:r>
      <w:r w:rsidRPr="00C25B11">
        <w:t xml:space="preserve">disgwyl </w:t>
      </w:r>
      <w:r>
        <w:t>cyflwyno</w:t>
      </w:r>
      <w:r w:rsidRPr="00C25B11">
        <w:t xml:space="preserve"> tua 20 o grantiau hyd at £240,000 dros bedair blynedd (£60,000 y flwyddyn) i gefnogi gwasanaethau eiriolaeth sy'n gweithio gyda phobl ifanc</w:t>
      </w:r>
      <w:r w:rsidRPr="002F7418">
        <w:t xml:space="preserve">. </w:t>
      </w:r>
    </w:p>
    <w:p w14:paraId="42A1FB06" w14:textId="77777777" w:rsidR="00650E20" w:rsidRPr="002F7418" w:rsidRDefault="001F42F2" w:rsidP="00650E20">
      <w:r w:rsidRPr="00C25B11">
        <w:t xml:space="preserve">Mae'r gronfa grant hon yn rhan o'n rhaglen Adeiladu Annibyniaeth, sy'n ariannu gwasanaethau sy'n cefnogi pobl ifanc trwy'r cyfnod </w:t>
      </w:r>
      <w:r>
        <w:t>pontio i</w:t>
      </w:r>
      <w:r w:rsidRPr="00C25B11">
        <w:t xml:space="preserve"> fod yn oedolion. Mae rhagor o wybodaeth am ein blaenoriaethau a'n strategaeth ariannu ar gael</w:t>
      </w:r>
      <w:r>
        <w:t xml:space="preserve"> </w:t>
      </w:r>
      <w:hyperlink r:id="rId8" w:history="1">
        <w:r w:rsidR="00650E20">
          <w:rPr>
            <w:rStyle w:val="Hyperlink"/>
          </w:rPr>
          <w:t>ar ein gwefan</w:t>
        </w:r>
      </w:hyperlink>
      <w:r w:rsidRPr="002F7418">
        <w:t xml:space="preserve">. </w:t>
      </w:r>
    </w:p>
    <w:p w14:paraId="5B27F83C" w14:textId="77777777" w:rsidR="00650E20" w:rsidRPr="002F7418" w:rsidRDefault="001F42F2" w:rsidP="00650E20">
      <w:r w:rsidRPr="00C25B11">
        <w:t>Mae Cronfa Shout! yn cefnogi gwasanaethau eiriolaeth annibynnol anstatudol sy'n helpu pobl ifanc i leisio eu barn, gwneud dewisiadau gwybodus, a sicrhau eu hawliau. Gallai hyn gynnwys gwaith achos, eiriolaeth un-i-un, grŵp neu gy</w:t>
      </w:r>
      <w:r>
        <w:t>mheiriaid</w:t>
      </w:r>
      <w:r w:rsidRPr="00C25B11">
        <w:t>, cyn belled â'i fod yn bodloni ein nodweddion allweddol o eiriolaeth a amlinellir yn y canllawiau hyn</w:t>
      </w:r>
      <w:r w:rsidRPr="002F7418">
        <w:t>.</w:t>
      </w:r>
    </w:p>
    <w:p w14:paraId="276AF495" w14:textId="77777777" w:rsidR="00650E20" w:rsidRPr="002F7418" w:rsidRDefault="001F42F2" w:rsidP="00650E20">
      <w:r w:rsidRPr="00C25B11">
        <w:t>Nid oes angen i chi alw eich gwaith yn 'eiriolaeth' i wneud cais. Os yw eich gwaith yn helpu pobl ifanc i lywio systemau (yn enwedig lle maen nhw'n cael eu heithrio, eu camddeall neu eu hymylu) a symud ymlaen ar eu telerau eu hunain, rydyn ni eisiau clywed gennych chi. Os yw eich gwasanaeth yn darparu'r math o gefnogaeth a amlinellir yn y canllawiau hyn, waeth sut rydych chi'n ei labelu, rydyn ni'n eich annog i wneud cais</w:t>
      </w:r>
      <w:r w:rsidRPr="002F7418">
        <w:t>.</w:t>
      </w:r>
    </w:p>
    <w:p w14:paraId="4D35C95A" w14:textId="77777777" w:rsidR="00650E20" w:rsidRPr="002F7418" w:rsidRDefault="001F42F2" w:rsidP="00650E20">
      <w:r w:rsidRPr="00C25B11">
        <w:t>Rydy</w:t>
      </w:r>
      <w:r>
        <w:t xml:space="preserve">n ni’n </w:t>
      </w:r>
      <w:r w:rsidRPr="00C25B11">
        <w:t>canolbwyntio ar bobl ifanc rhwng 14 a 25 oed, ond rydy</w:t>
      </w:r>
      <w:r>
        <w:t xml:space="preserve">n ni’n </w:t>
      </w:r>
      <w:r w:rsidRPr="00C25B11">
        <w:t>cydnabod nad yw gwasanaethau bob amser yn ffitio'n daclus i mewn i'r grwpiau oedran. Nid oes angen i'ch gwasanaethau fod yn gweithio'n gyfan gwbl gyda'r grŵp oedran hwn, ond dylech allu dangos dealltwriaeth glir o'r problemau penodol maen nhw'n eu hwynebu</w:t>
      </w:r>
      <w:r>
        <w:t>,</w:t>
      </w:r>
      <w:r w:rsidRPr="00C25B11">
        <w:t xml:space="preserve"> a sut mae eich cefnogaeth yn diwallu eu hanghenion</w:t>
      </w:r>
      <w:r w:rsidRPr="002F7418">
        <w:t>.</w:t>
      </w:r>
    </w:p>
    <w:p w14:paraId="237A57A4" w14:textId="77777777" w:rsidR="00650E20" w:rsidRPr="002F7418" w:rsidRDefault="001F42F2" w:rsidP="00650E20">
      <w:r w:rsidRPr="00C25B11">
        <w:t>Mae Shout! yn canolbwyntio ar gyrraedd pobl ifanc sy'n cael eu hymylu neu eu hanwybyddu'n rhy aml mewn systemau prif ffrwd. Rydym yn canolbwyntio ar sefydliadau sy'n cefnogi</w:t>
      </w:r>
      <w:r w:rsidRPr="002F7418">
        <w:t xml:space="preserve">: </w:t>
      </w:r>
    </w:p>
    <w:p w14:paraId="2780EF2B" w14:textId="77777777" w:rsidR="00650E20" w:rsidRPr="002F7418" w:rsidRDefault="001F42F2" w:rsidP="00650E20">
      <w:pPr>
        <w:pStyle w:val="ListParagraph"/>
        <w:numPr>
          <w:ilvl w:val="0"/>
          <w:numId w:val="1"/>
        </w:numPr>
      </w:pPr>
      <w:r w:rsidRPr="00C25B11">
        <w:rPr>
          <w:b/>
          <w:bCs/>
        </w:rPr>
        <w:t xml:space="preserve">Pobl ifanc sydd â phrofiad o ofal </w:t>
      </w:r>
      <w:r w:rsidRPr="002F7418">
        <w:t xml:space="preserve">– </w:t>
      </w:r>
      <w:r w:rsidRPr="00C25B11">
        <w:t xml:space="preserve">Rydyn ni'n gwybod nad yw profiad gofal bob amser yn cael ei gofnodi'n ffurfiol, </w:t>
      </w:r>
      <w:r>
        <w:t>a dydyn ni ddim</w:t>
      </w:r>
      <w:r w:rsidRPr="00C25B11">
        <w:t xml:space="preserve"> yn disgwyl i bobl ifanc ddarparu prawf. Mae ein dealltwriaeth o bobl ifanc sydd â phrofiad o ofal yn cynnwys y rhai sydd wedi bod mewn gofal maeth, gofal preswyl, gofal gan berthynas, neu sydd wedi gadael gofal</w:t>
      </w:r>
      <w:r w:rsidRPr="002F7418">
        <w:t>.</w:t>
      </w:r>
    </w:p>
    <w:p w14:paraId="18640E21" w14:textId="77777777" w:rsidR="00650E20" w:rsidRPr="002F7418" w:rsidRDefault="001F42F2" w:rsidP="00650E20">
      <w:pPr>
        <w:pStyle w:val="ListParagraph"/>
        <w:numPr>
          <w:ilvl w:val="0"/>
          <w:numId w:val="1"/>
        </w:numPr>
      </w:pPr>
      <w:r w:rsidRPr="00C25B11">
        <w:rPr>
          <w:b/>
          <w:bCs/>
        </w:rPr>
        <w:t xml:space="preserve">Pobl ifanc LHDT+ </w:t>
      </w:r>
      <w:r w:rsidRPr="002F7418">
        <w:t xml:space="preserve">– </w:t>
      </w:r>
      <w:r w:rsidRPr="00C25B11">
        <w:t>Rydy</w:t>
      </w:r>
      <w:r>
        <w:t xml:space="preserve">n ni’n </w:t>
      </w:r>
      <w:r w:rsidRPr="00C25B11">
        <w:t>croesawu ceisiadau gan sefydliadau sy'n cefnogi pobl ifanc ar draws y sbectrwm llawn o hunaniaethau LHDT+. Byddwn yn ariannu sefydliadau sy'n gweithio'n gynhwysol ac yn cadarnhau hawliau, hunaniaethau a phrofiadau bywyd pob person LHDT+</w:t>
      </w:r>
      <w:r w:rsidRPr="002F7418">
        <w:t>.</w:t>
      </w:r>
    </w:p>
    <w:p w14:paraId="517EC2BB" w14:textId="77777777" w:rsidR="00650E20" w:rsidRPr="002F7418" w:rsidRDefault="001F42F2" w:rsidP="00650E20">
      <w:pPr>
        <w:pStyle w:val="ListParagraph"/>
        <w:numPr>
          <w:ilvl w:val="0"/>
          <w:numId w:val="1"/>
        </w:numPr>
      </w:pPr>
      <w:r w:rsidRPr="006F450E">
        <w:rPr>
          <w:b/>
          <w:bCs/>
        </w:rPr>
        <w:t>Pobl ifanc ag anabledd dysgu a/neu niwro</w:t>
      </w:r>
      <w:r>
        <w:rPr>
          <w:b/>
          <w:bCs/>
        </w:rPr>
        <w:t xml:space="preserve">wahaniaeth </w:t>
      </w:r>
      <w:r w:rsidRPr="002F7418">
        <w:t xml:space="preserve">– </w:t>
      </w:r>
      <w:r w:rsidRPr="006F450E">
        <w:t>Rydy</w:t>
      </w:r>
      <w:r>
        <w:t xml:space="preserve">n ni’n </w:t>
      </w:r>
      <w:r w:rsidRPr="006F450E">
        <w:t>cydnabod nad oes gan bawb ddiagnosis ffurfiol o anabledd dysgu neu niwroamrywiaeth. Rydym yn croesawu ceisiadau gan sefydliadau sy'n cynnig cefnogaeth heb fod angen diagnosis</w:t>
      </w:r>
      <w:r>
        <w:t>,</w:t>
      </w:r>
      <w:r w:rsidRPr="006F450E">
        <w:t xml:space="preserve"> ac sy'n mabwysiadu dull cynhwysol</w:t>
      </w:r>
      <w:r w:rsidRPr="002F7418">
        <w:t xml:space="preserve">. </w:t>
      </w:r>
    </w:p>
    <w:p w14:paraId="0701695D" w14:textId="77777777" w:rsidR="00650E20" w:rsidRPr="002F7418" w:rsidRDefault="001F42F2" w:rsidP="00650E20">
      <w:r w:rsidRPr="006F450E">
        <w:lastRenderedPageBreak/>
        <w:t>I fod yn gymwys rhaid i'ch gwaith gefnogi un o'r grwpiau hyn. Os ydych chi'n gweithio gyda chymuned ehangach ond ei bod yn cynnwys cyfran sylweddol o bobl o'r grwpiau hyn, mae croeso i chi wneud cais o hyd. Fodd bynnag, bydd angen i chi ddangos yn glir pam mae eich sefydliad mewn sefyllfa dda i'w cefnogi</w:t>
      </w:r>
      <w:r w:rsidRPr="002F7418">
        <w:t>.</w:t>
      </w:r>
    </w:p>
    <w:p w14:paraId="5C33B7B3" w14:textId="77777777" w:rsidR="00650E20" w:rsidRPr="002F7418" w:rsidRDefault="001F42F2" w:rsidP="00650E20">
      <w:pPr>
        <w:pStyle w:val="Heading2"/>
      </w:pPr>
      <w:r w:rsidRPr="00E0616F">
        <w:t>Ein nodweddion allweddol o eiriolaeth</w:t>
      </w:r>
      <w:r w:rsidRPr="002F7418">
        <w:t xml:space="preserve"> </w:t>
      </w:r>
    </w:p>
    <w:p w14:paraId="471B4098" w14:textId="77777777" w:rsidR="00650E20" w:rsidRPr="002F7418" w:rsidRDefault="001F42F2" w:rsidP="00650E20">
      <w:r w:rsidRPr="00E0616F">
        <w:t>Nid oes angen i chi alw eich gwaith yn 'eiriolaeth' i wneud cais. Mae gennym ddiddordeb mewn ariannu gwasanaethau sy'n cefnogi pobl ifanc i siarad, gwneud dewisiadau, a sicrhau eu hawliau. Os yw eich gwaith yn cyd-fynd â'r nodweddion allweddol hyn, rydym yn eich annog i wneud cais</w:t>
      </w:r>
      <w:r w:rsidRPr="002F7418">
        <w:t>.</w:t>
      </w:r>
    </w:p>
    <w:p w14:paraId="7B89D6A4" w14:textId="77777777" w:rsidR="00650E20" w:rsidRPr="002F7418" w:rsidRDefault="001F42F2" w:rsidP="00650E20">
      <w:pPr>
        <w:pStyle w:val="ListParagraph"/>
        <w:numPr>
          <w:ilvl w:val="0"/>
          <w:numId w:val="2"/>
        </w:numPr>
      </w:pPr>
      <w:r w:rsidRPr="00E0616F">
        <w:rPr>
          <w:b/>
          <w:bCs/>
        </w:rPr>
        <w:t xml:space="preserve">Dan arweiniad </w:t>
      </w:r>
      <w:r>
        <w:rPr>
          <w:b/>
          <w:bCs/>
        </w:rPr>
        <w:t xml:space="preserve">y </w:t>
      </w:r>
      <w:r w:rsidRPr="00E0616F">
        <w:rPr>
          <w:b/>
          <w:bCs/>
        </w:rPr>
        <w:t xml:space="preserve">person </w:t>
      </w:r>
      <w:r w:rsidRPr="002F7418">
        <w:t xml:space="preserve">– </w:t>
      </w:r>
      <w:r w:rsidRPr="00E0616F">
        <w:t>Y person ifanc sy'n cael ei gefnogi sy'n gosod yr agenda. Rydych chi'n cerdded ochr yn ochr â nhw, nid o'u blaenau na throstyn nhw - oni bai mai dyna maen nhw ei eisiau neu'n gofyn amdano</w:t>
      </w:r>
      <w:r w:rsidRPr="002F7418">
        <w:t>.</w:t>
      </w:r>
    </w:p>
    <w:p w14:paraId="71FC4018" w14:textId="77777777" w:rsidR="00650E20" w:rsidRPr="002F7418" w:rsidRDefault="001F42F2" w:rsidP="00650E20">
      <w:pPr>
        <w:pStyle w:val="ListParagraph"/>
        <w:numPr>
          <w:ilvl w:val="0"/>
          <w:numId w:val="2"/>
        </w:numPr>
      </w:pPr>
      <w:r w:rsidRPr="00E0616F">
        <w:rPr>
          <w:b/>
          <w:bCs/>
        </w:rPr>
        <w:t xml:space="preserve">Canolbwyntio ar y dyfodol </w:t>
      </w:r>
      <w:r w:rsidRPr="002F7418">
        <w:t xml:space="preserve">– </w:t>
      </w:r>
      <w:r w:rsidRPr="00E0616F">
        <w:t>Rydych chi'n cefnogi pobl ifanc i symud tuag at nodau sy'n bwysig iddyn nhw, boed hynny'n d</w:t>
      </w:r>
      <w:r>
        <w:t>d</w:t>
      </w:r>
      <w:r w:rsidRPr="00E0616F">
        <w:t>od o hyd i gartref, cael mynediad at gefnogaeth, meithrin hyder, neu herio system. Dylech chi allu dangos sut rydych chi'n gwybod pryd mae cynnydd wedi'i wneud, neu pryd mae nod wedi'i gyflawni</w:t>
      </w:r>
      <w:r w:rsidRPr="002F7418">
        <w:t xml:space="preserve">. </w:t>
      </w:r>
    </w:p>
    <w:p w14:paraId="7533D5EC" w14:textId="77777777" w:rsidR="00650E20" w:rsidRPr="002F7418" w:rsidRDefault="001F42F2" w:rsidP="00650E20">
      <w:pPr>
        <w:pStyle w:val="ListParagraph"/>
        <w:numPr>
          <w:ilvl w:val="0"/>
          <w:numId w:val="2"/>
        </w:numPr>
      </w:pPr>
      <w:r>
        <w:rPr>
          <w:b/>
          <w:bCs/>
        </w:rPr>
        <w:t>Annibynnol</w:t>
      </w:r>
      <w:r w:rsidRPr="002F7418">
        <w:t xml:space="preserve"> – </w:t>
      </w:r>
      <w:r w:rsidRPr="00E0616F">
        <w:t>Nid yw'r gwasanaeth wedi'i glymu i ddarpariaeth gofal na thriniaeth nac awdurdod penodol. Gall staff weithredu er budd gorau'r person ifanc a chynrychioli eu dymuniadau heb wrthdaro</w:t>
      </w:r>
      <w:r w:rsidRPr="002F7418">
        <w:t xml:space="preserve">. </w:t>
      </w:r>
    </w:p>
    <w:p w14:paraId="60A2ACA7" w14:textId="77777777" w:rsidR="00650E20" w:rsidRPr="002F7418" w:rsidRDefault="001F42F2" w:rsidP="00650E20">
      <w:pPr>
        <w:pStyle w:val="ListParagraph"/>
        <w:numPr>
          <w:ilvl w:val="0"/>
          <w:numId w:val="2"/>
        </w:numPr>
      </w:pPr>
      <w:r w:rsidRPr="00E0616F">
        <w:rPr>
          <w:b/>
          <w:bCs/>
        </w:rPr>
        <w:t xml:space="preserve">Cefnogi unigolion gyda hawliau, penderfyniadau a systemau </w:t>
      </w:r>
      <w:r w:rsidRPr="002F7418">
        <w:t xml:space="preserve">– </w:t>
      </w:r>
      <w:r w:rsidRPr="00E0616F">
        <w:t>Rydych chi'n helpu pobl ifanc i</w:t>
      </w:r>
      <w:r w:rsidRPr="002F7418">
        <w:t>:</w:t>
      </w:r>
    </w:p>
    <w:p w14:paraId="5BC66E7D" w14:textId="77777777" w:rsidR="00650E20" w:rsidRPr="002F7418" w:rsidRDefault="001F42F2" w:rsidP="00650E20">
      <w:pPr>
        <w:pStyle w:val="ListParagraph"/>
        <w:numPr>
          <w:ilvl w:val="1"/>
          <w:numId w:val="2"/>
        </w:numPr>
      </w:pPr>
      <w:r w:rsidRPr="0070434C">
        <w:t>Deall eu dewisiadau</w:t>
      </w:r>
    </w:p>
    <w:p w14:paraId="668999DC" w14:textId="77777777" w:rsidR="00650E20" w:rsidRPr="002F7418" w:rsidRDefault="001F42F2" w:rsidP="00650E20">
      <w:pPr>
        <w:pStyle w:val="ListParagraph"/>
        <w:numPr>
          <w:ilvl w:val="1"/>
          <w:numId w:val="2"/>
        </w:numPr>
      </w:pPr>
      <w:r w:rsidRPr="0070434C">
        <w:t>Llywio gwasanaethau</w:t>
      </w:r>
    </w:p>
    <w:p w14:paraId="47E06EB4" w14:textId="77777777" w:rsidR="00650E20" w:rsidRPr="002F7418" w:rsidRDefault="001F42F2" w:rsidP="00650E20">
      <w:pPr>
        <w:pStyle w:val="ListParagraph"/>
        <w:numPr>
          <w:ilvl w:val="1"/>
          <w:numId w:val="2"/>
        </w:numPr>
      </w:pPr>
      <w:r w:rsidRPr="0070434C">
        <w:t>Bod yn rhan o benderfyniadau am eu bywyd</w:t>
      </w:r>
    </w:p>
    <w:p w14:paraId="0803CACF" w14:textId="77777777" w:rsidR="00650E20" w:rsidRPr="002F7418" w:rsidRDefault="001F42F2" w:rsidP="00650E20">
      <w:pPr>
        <w:pStyle w:val="ListParagraph"/>
        <w:numPr>
          <w:ilvl w:val="1"/>
          <w:numId w:val="2"/>
        </w:numPr>
      </w:pPr>
      <w:r w:rsidRPr="0070434C">
        <w:t>Herio triniaeth annheg</w:t>
      </w:r>
    </w:p>
    <w:p w14:paraId="14880B64" w14:textId="77777777" w:rsidR="00650E20" w:rsidRPr="002F7418" w:rsidRDefault="001F42F2" w:rsidP="00650E20">
      <w:pPr>
        <w:pStyle w:val="ListParagraph"/>
        <w:numPr>
          <w:ilvl w:val="1"/>
          <w:numId w:val="2"/>
        </w:numPr>
      </w:pPr>
      <w:r>
        <w:t>Lleisio barn am yr</w:t>
      </w:r>
      <w:r w:rsidRPr="0070434C">
        <w:t xml:space="preserve"> hyn sy'n bwysig iddyn nhw</w:t>
      </w:r>
    </w:p>
    <w:p w14:paraId="4229CAE7" w14:textId="77777777" w:rsidR="00650E20" w:rsidRPr="002F7418" w:rsidRDefault="001F42F2" w:rsidP="00650E20">
      <w:pPr>
        <w:pStyle w:val="ListParagraph"/>
        <w:numPr>
          <w:ilvl w:val="0"/>
          <w:numId w:val="2"/>
        </w:numPr>
      </w:pPr>
      <w:r w:rsidRPr="0070434C">
        <w:rPr>
          <w:b/>
          <w:bCs/>
        </w:rPr>
        <w:t xml:space="preserve">Hunan-welliant </w:t>
      </w:r>
      <w:r w:rsidRPr="002F7418">
        <w:t xml:space="preserve">– </w:t>
      </w:r>
      <w:r>
        <w:t>P’un ai trwy</w:t>
      </w:r>
      <w:r w:rsidRPr="0070434C">
        <w:t xml:space="preserve"> waith un-i-un, mannau grŵp, cefnogaeth gan gymheiriaid neu hunan-eiriolaeth, mae eich gwasanaeth yn meithrin sgiliau, hyder a gallu</w:t>
      </w:r>
      <w:r>
        <w:t xml:space="preserve"> mewn</w:t>
      </w:r>
      <w:r w:rsidRPr="0070434C">
        <w:t xml:space="preserve"> pobl ifanc i fynegi eu hanghenion </w:t>
      </w:r>
      <w:r>
        <w:t xml:space="preserve">yn </w:t>
      </w:r>
      <w:r w:rsidRPr="0070434C">
        <w:t>awr ac yn y dyfodol</w:t>
      </w:r>
      <w:r w:rsidRPr="002F7418">
        <w:t>.</w:t>
      </w:r>
    </w:p>
    <w:p w14:paraId="5859D602" w14:textId="77777777" w:rsidR="00650E20" w:rsidRPr="002F7418" w:rsidRDefault="001F42F2" w:rsidP="00650E20">
      <w:pPr>
        <w:pStyle w:val="ListParagraph"/>
        <w:numPr>
          <w:ilvl w:val="0"/>
          <w:numId w:val="2"/>
        </w:numPr>
      </w:pPr>
      <w:r w:rsidRPr="0070434C">
        <w:rPr>
          <w:b/>
          <w:bCs/>
        </w:rPr>
        <w:t xml:space="preserve">Hygyrch a chynhwysol </w:t>
      </w:r>
      <w:r w:rsidRPr="002F7418">
        <w:t xml:space="preserve">– </w:t>
      </w:r>
      <w:r w:rsidRPr="0070434C">
        <w:t>Mae eich cefnogaeth yn addasu i anghenion cyfathrebu unigol, cefndiroedd diwylliannol, hunaniaethau a phrofiad bywyd. Mae'n seiliedig ar drawma, rhywedd a diwylliant</w:t>
      </w:r>
      <w:r w:rsidRPr="002F7418">
        <w:t>.</w:t>
      </w:r>
    </w:p>
    <w:p w14:paraId="0973FF9E" w14:textId="77777777" w:rsidR="00650E20" w:rsidRPr="002F7418" w:rsidRDefault="001F42F2" w:rsidP="00650E20">
      <w:pPr>
        <w:pStyle w:val="ListParagraph"/>
        <w:numPr>
          <w:ilvl w:val="0"/>
          <w:numId w:val="2"/>
        </w:numPr>
      </w:pPr>
      <w:r w:rsidRPr="0070434C">
        <w:rPr>
          <w:b/>
          <w:bCs/>
        </w:rPr>
        <w:t xml:space="preserve">Ymgysylltiad rheolaidd nad yw wedi'i gyfyngu gan amser </w:t>
      </w:r>
      <w:r w:rsidRPr="002F7418">
        <w:t xml:space="preserve">– </w:t>
      </w:r>
      <w:r>
        <w:t xml:space="preserve">P’un ai </w:t>
      </w:r>
      <w:r w:rsidRPr="0070434C">
        <w:t>mewn lleoliadau un-i-un neu grŵp, mae eich gwasanaeth yn darparu cyfleoedd ar gyfer ymgysylltu rheolaidd dros amser, gan ganiatáu i bobl ifanc feithrin perthnasoedd ymddiriedus</w:t>
      </w:r>
      <w:r w:rsidRPr="002F7418">
        <w:t>.</w:t>
      </w:r>
    </w:p>
    <w:p w14:paraId="422211A9" w14:textId="77777777" w:rsidR="00650E20" w:rsidRPr="002F7418" w:rsidRDefault="001F42F2" w:rsidP="00650E20">
      <w:r w:rsidRPr="0070434C">
        <w:t>Os ydych chi'n ansicr a yw eich gwasanaeth yn addas, rydym yn eich annog i gysylltu â ni am sgwrs anffurfiol</w:t>
      </w:r>
      <w:r w:rsidRPr="002F7418">
        <w:t>.</w:t>
      </w:r>
    </w:p>
    <w:p w14:paraId="300C6241" w14:textId="77777777" w:rsidR="00650E20" w:rsidRPr="002F7418" w:rsidRDefault="001F42F2" w:rsidP="00650E20">
      <w:pPr>
        <w:pStyle w:val="Heading1"/>
      </w:pPr>
      <w:r w:rsidRPr="002F7418">
        <w:t>2.</w:t>
      </w:r>
      <w:r w:rsidRPr="002F7418">
        <w:tab/>
      </w:r>
      <w:r w:rsidR="0070434C" w:rsidRPr="0070434C">
        <w:t>Meini prawf cymhwysedd</w:t>
      </w:r>
    </w:p>
    <w:p w14:paraId="662213A1" w14:textId="77777777" w:rsidR="00650E20" w:rsidRPr="002F7418" w:rsidRDefault="001F42F2" w:rsidP="00650E20">
      <w:r w:rsidRPr="0070434C">
        <w:t xml:space="preserve">Mae Shout! yn canolbwyntio ar wasanaethau sy'n darparu eiriolaeth annibynnol, dan arweiniad </w:t>
      </w:r>
      <w:r>
        <w:t xml:space="preserve">y </w:t>
      </w:r>
      <w:r w:rsidRPr="0070434C">
        <w:t>person, anstatudol. Rydym yn croesawu gwahanol ddulliau, ond nid ydym yn gallu ariannu gwasanaethau sydd ond yn cynnig</w:t>
      </w:r>
      <w:r w:rsidRPr="002F7418">
        <w:t>:</w:t>
      </w:r>
    </w:p>
    <w:p w14:paraId="4457F449" w14:textId="77777777" w:rsidR="00650E20" w:rsidRPr="002F7418" w:rsidRDefault="001F42F2" w:rsidP="00650E20">
      <w:pPr>
        <w:pStyle w:val="ListParagraph"/>
        <w:numPr>
          <w:ilvl w:val="0"/>
          <w:numId w:val="24"/>
        </w:numPr>
      </w:pPr>
      <w:r w:rsidRPr="0070434C">
        <w:lastRenderedPageBreak/>
        <w:t xml:space="preserve">Grwpiau cymorth gan gyfoedion sy'n dod â phobl ifanc ynghyd o amgylch profiad a rennir, ond heb ganolbwyntio ar hawliau, llais, na gosod nodau </w:t>
      </w:r>
      <w:r>
        <w:t>wedi’u strwythuro</w:t>
      </w:r>
    </w:p>
    <w:p w14:paraId="7D436477" w14:textId="77777777" w:rsidR="0070434C" w:rsidRDefault="001F42F2" w:rsidP="00650E20">
      <w:pPr>
        <w:pStyle w:val="ListParagraph"/>
        <w:numPr>
          <w:ilvl w:val="0"/>
          <w:numId w:val="24"/>
        </w:numPr>
      </w:pPr>
      <w:r w:rsidRPr="0070434C">
        <w:t>Mentora neu gyfeill</w:t>
      </w:r>
      <w:r>
        <w:t>achu</w:t>
      </w:r>
      <w:r w:rsidRPr="0070434C">
        <w:t xml:space="preserve"> sy'n ymwneud yn bennaf â chefnogaeth emosiynol neu ddatblygiad personol</w:t>
      </w:r>
    </w:p>
    <w:p w14:paraId="1D72222B" w14:textId="77777777" w:rsidR="0070434C" w:rsidRDefault="001F42F2" w:rsidP="00650E20">
      <w:pPr>
        <w:pStyle w:val="ListParagraph"/>
        <w:numPr>
          <w:ilvl w:val="0"/>
          <w:numId w:val="24"/>
        </w:numPr>
      </w:pPr>
      <w:r w:rsidRPr="0070434C">
        <w:t>Gwybodaeth, cyngor ac arweiniad (IAG) sy'n gyfyngedig i gyfeirio neu gyngor untro</w:t>
      </w:r>
    </w:p>
    <w:p w14:paraId="3E9585B1" w14:textId="77777777" w:rsidR="00650E20" w:rsidRPr="002F7418" w:rsidRDefault="001F42F2" w:rsidP="00650E20">
      <w:pPr>
        <w:pStyle w:val="ListParagraph"/>
        <w:numPr>
          <w:ilvl w:val="0"/>
          <w:numId w:val="24"/>
        </w:numPr>
      </w:pPr>
      <w:r w:rsidRPr="0070434C">
        <w:t>Llywio gwasanaethau nad oes ganddynt ddull eiriolaeth sy'n seiliedig ar hawliau na dull eiriolaeth sy'n cael ei arwain gan berson</w:t>
      </w:r>
    </w:p>
    <w:p w14:paraId="0936A860" w14:textId="77777777" w:rsidR="00650E20" w:rsidRPr="002F7418" w:rsidRDefault="001F42F2" w:rsidP="00650E20">
      <w:r w:rsidRPr="0070434C">
        <w:t>Nid yw hon</w:t>
      </w:r>
      <w:r>
        <w:t xml:space="preserve"> yn</w:t>
      </w:r>
      <w:r w:rsidRPr="0070434C">
        <w:t xml:space="preserve"> rhestr gyflawn, ond dylai roi syniad o'r hyn sydd y tu allan i gwmpas y gronfa hon. Os nad ydych chi'n siŵr a yw'n gymwys, rydym yn eich annog i gysylltu am sgwrs</w:t>
      </w:r>
      <w:r w:rsidRPr="002F7418">
        <w:t xml:space="preserve">. </w:t>
      </w:r>
    </w:p>
    <w:p w14:paraId="10E632E2" w14:textId="77777777" w:rsidR="00650E20" w:rsidRPr="002F7418" w:rsidRDefault="001F42F2" w:rsidP="00650E20">
      <w:r w:rsidRPr="0070434C">
        <w:t>Mae angen i'ch sefydliad hefyd fodloni'r meini prawf cymhwysedd canlynol</w:t>
      </w:r>
      <w:r w:rsidRPr="002F7418">
        <w:t>:</w:t>
      </w:r>
    </w:p>
    <w:p w14:paraId="6A3AD0EE" w14:textId="77777777" w:rsidR="00650E20" w:rsidRPr="002F7418" w:rsidRDefault="001F42F2" w:rsidP="00650E20">
      <w:pPr>
        <w:pStyle w:val="ListParagraph"/>
        <w:numPr>
          <w:ilvl w:val="0"/>
          <w:numId w:val="24"/>
        </w:numPr>
      </w:pPr>
      <w:r w:rsidRPr="008131BD">
        <w:t>Bod yn sefydliad cofrestredig ffurfiol, dielw gyda phwrpas elusennol (e.e. CIO, CIC, cymdeithas budd cymunedol</w:t>
      </w:r>
      <w:r w:rsidRPr="002F7418">
        <w:t>)</w:t>
      </w:r>
    </w:p>
    <w:p w14:paraId="6D6E2994" w14:textId="77777777" w:rsidR="008131BD" w:rsidRDefault="001F42F2" w:rsidP="009B23CB">
      <w:pPr>
        <w:pStyle w:val="ListParagraph"/>
        <w:numPr>
          <w:ilvl w:val="0"/>
          <w:numId w:val="24"/>
        </w:numPr>
      </w:pPr>
      <w:r w:rsidRPr="008131BD">
        <w:t>Bod wedi'i leoli yn y Deyrnas Unedig, a sicrhau bod y gwaith rydych chi'n gwneud cais amdano yn cefnogi pobl sy'n byw yma</w:t>
      </w:r>
    </w:p>
    <w:p w14:paraId="363DFAEB" w14:textId="77777777" w:rsidR="008131BD" w:rsidRDefault="001F42F2" w:rsidP="00650E20">
      <w:pPr>
        <w:pStyle w:val="ListParagraph"/>
        <w:numPr>
          <w:ilvl w:val="0"/>
          <w:numId w:val="24"/>
        </w:numPr>
      </w:pPr>
      <w:r>
        <w:t>Derbyn</w:t>
      </w:r>
      <w:r w:rsidRPr="008131BD">
        <w:t xml:space="preserve"> incwm blynyddol o £5 miliwn neu lai, fel y dangosir yn eich cyfrifon cyhoeddedig diweddaraf. Nid oes terfyn isaf, ac rydym yn croesawu ceisiadau gan sefydliadau llai</w:t>
      </w:r>
    </w:p>
    <w:p w14:paraId="02CFCF6F" w14:textId="77777777" w:rsidR="008131BD" w:rsidRDefault="001F42F2" w:rsidP="00650E20">
      <w:pPr>
        <w:pStyle w:val="ListParagraph"/>
        <w:numPr>
          <w:ilvl w:val="0"/>
          <w:numId w:val="24"/>
        </w:numPr>
      </w:pPr>
      <w:r w:rsidRPr="008131BD">
        <w:t>Cael cyfrifon blynyddol cyhoeddedig wedi'u harchwilio neu eu harolygu'n annibynnol</w:t>
      </w:r>
    </w:p>
    <w:p w14:paraId="7955826E" w14:textId="77777777" w:rsidR="00650E20" w:rsidRPr="002F7418" w:rsidRDefault="001F42F2" w:rsidP="00650E20">
      <w:pPr>
        <w:pStyle w:val="ListParagraph"/>
        <w:numPr>
          <w:ilvl w:val="0"/>
          <w:numId w:val="24"/>
        </w:numPr>
      </w:pPr>
      <w:r w:rsidRPr="008131BD">
        <w:t>Os oes gennych grant eisoes gan Sefydliad Henry Smith, anfonwch e-bost at</w:t>
      </w:r>
      <w:r>
        <w:t xml:space="preserve"> </w:t>
      </w:r>
      <w:hyperlink r:id="rId9" w:history="1">
        <w:r w:rsidR="00650E20" w:rsidRPr="002F7418">
          <w:rPr>
            <w:rStyle w:val="Hyperlink"/>
          </w:rPr>
          <w:t>buildingindependence@henrysmith.foundation</w:t>
        </w:r>
      </w:hyperlink>
      <w:r w:rsidRPr="002F7418">
        <w:t xml:space="preserve"> </w:t>
      </w:r>
      <w:r w:rsidRPr="008131BD">
        <w:t>a siaradwch â ni yn gyntaf</w:t>
      </w:r>
    </w:p>
    <w:p w14:paraId="60799D23" w14:textId="77777777" w:rsidR="00650E20" w:rsidRPr="002F7418" w:rsidRDefault="001F42F2" w:rsidP="00650E20">
      <w:pPr>
        <w:pStyle w:val="ListParagraph"/>
        <w:numPr>
          <w:ilvl w:val="0"/>
          <w:numId w:val="24"/>
        </w:numPr>
      </w:pPr>
      <w:r w:rsidRPr="008131BD">
        <w:t>Cael polisi ac arfer diogelu cyfredol</w:t>
      </w:r>
    </w:p>
    <w:p w14:paraId="348E3D21" w14:textId="77777777" w:rsidR="00650E20" w:rsidRPr="002F7418" w:rsidRDefault="001F42F2" w:rsidP="00650E20">
      <w:pPr>
        <w:pStyle w:val="Heading1"/>
      </w:pPr>
      <w:r w:rsidRPr="002F7418">
        <w:t>3.</w:t>
      </w:r>
      <w:r w:rsidRPr="002F7418">
        <w:tab/>
      </w:r>
      <w:r w:rsidR="009D6557" w:rsidRPr="009D6557">
        <w:t>Sut i wneud cais</w:t>
      </w:r>
    </w:p>
    <w:p w14:paraId="4FCBE6AA" w14:textId="77777777" w:rsidR="00650E20" w:rsidRPr="002F7418" w:rsidRDefault="001F42F2" w:rsidP="00650E20">
      <w:r w:rsidRPr="009D6557">
        <w:t>Rydym wedi cadw'r broses yn syml ac yn glir. Dyma beth i'w ddisgwyl ym mhob cam</w:t>
      </w:r>
      <w:r w:rsidRPr="002F7418">
        <w:t xml:space="preserve">. </w:t>
      </w:r>
    </w:p>
    <w:p w14:paraId="5C5CF321" w14:textId="77777777" w:rsidR="00650E20" w:rsidRPr="002F7418" w:rsidRDefault="001F42F2" w:rsidP="00650E20">
      <w:pPr>
        <w:pStyle w:val="Heading2"/>
      </w:pPr>
      <w:r w:rsidRPr="009D6557">
        <w:t>Amserlen y cais</w:t>
      </w:r>
      <w:r w:rsidRPr="002F7418">
        <w:t xml:space="preserve"> </w:t>
      </w:r>
    </w:p>
    <w:p w14:paraId="74E81DFD" w14:textId="77777777" w:rsidR="00650E20" w:rsidRPr="002F7418" w:rsidRDefault="001F42F2" w:rsidP="00650E20">
      <w:r w:rsidRPr="002F7418">
        <w:rPr>
          <w:noProof/>
          <w:color w:val="000000" w:themeColor="text1"/>
        </w:rPr>
        <w:drawing>
          <wp:inline distT="0" distB="0" distL="0" distR="0" wp14:anchorId="2065B052" wp14:editId="782A0829">
            <wp:extent cx="5486400" cy="1371600"/>
            <wp:effectExtent l="19050" t="0" r="38100" b="0"/>
            <wp:docPr id="713799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D36D6C" w14:textId="77777777" w:rsidR="00650E20" w:rsidRPr="002F7418" w:rsidRDefault="001F42F2" w:rsidP="00650E20">
      <w:pPr>
        <w:rPr>
          <w:b/>
          <w:bCs/>
        </w:rPr>
      </w:pPr>
      <w:r w:rsidRPr="002F7418">
        <w:rPr>
          <w:b/>
          <w:bCs/>
        </w:rPr>
        <w:t xml:space="preserve">1. </w:t>
      </w:r>
      <w:r w:rsidR="009D6557" w:rsidRPr="009D6557">
        <w:rPr>
          <w:b/>
          <w:bCs/>
        </w:rPr>
        <w:t>Cwis cymhwysedd</w:t>
      </w:r>
    </w:p>
    <w:p w14:paraId="55197B1C" w14:textId="77777777" w:rsidR="00650E20" w:rsidRPr="002F7418" w:rsidRDefault="001F42F2" w:rsidP="00650E20">
      <w:r w:rsidRPr="009D6557">
        <w:t>Dechreuwch drwy gymryd ein cwis byr ar-lein ar ein gwefan. Bydd yn eich helpu i ddarganfod a yw eich sefydliad yn gymwys i wneud cais. Os ydych chi'n gymwys, gallwch gyflwyno mynegiant o ddiddordeb</w:t>
      </w:r>
      <w:r w:rsidRPr="002F7418">
        <w:t xml:space="preserve">. </w:t>
      </w:r>
    </w:p>
    <w:p w14:paraId="4D94C7D3" w14:textId="77777777" w:rsidR="00650E20" w:rsidRPr="002F7418" w:rsidRDefault="001F42F2" w:rsidP="00650E20">
      <w:pPr>
        <w:rPr>
          <w:b/>
          <w:bCs/>
        </w:rPr>
      </w:pPr>
      <w:r w:rsidRPr="009D6557">
        <w:rPr>
          <w:b/>
          <w:bCs/>
        </w:rPr>
        <w:t>Ceisiadau ar agor: 9am, dydd Mercher 23 Gorffennaf 2025</w:t>
      </w:r>
      <w:r w:rsidRPr="002F7418">
        <w:rPr>
          <w:b/>
          <w:bCs/>
        </w:rPr>
        <w:t>.</w:t>
      </w:r>
    </w:p>
    <w:p w14:paraId="5FC2BDA5" w14:textId="77777777" w:rsidR="00650E20" w:rsidRPr="002F7418" w:rsidRDefault="001F42F2" w:rsidP="00650E20">
      <w:pPr>
        <w:rPr>
          <w:b/>
          <w:bCs/>
        </w:rPr>
      </w:pPr>
      <w:r w:rsidRPr="002F7418">
        <w:rPr>
          <w:b/>
          <w:bCs/>
        </w:rPr>
        <w:t>2.</w:t>
      </w:r>
      <w:r w:rsidR="009D6557">
        <w:rPr>
          <w:b/>
          <w:bCs/>
        </w:rPr>
        <w:t xml:space="preserve"> Datganiad</w:t>
      </w:r>
      <w:r w:rsidRPr="002F7418">
        <w:rPr>
          <w:b/>
          <w:bCs/>
        </w:rPr>
        <w:t xml:space="preserve"> </w:t>
      </w:r>
      <w:r w:rsidR="009D6557" w:rsidRPr="009D6557">
        <w:rPr>
          <w:b/>
          <w:bCs/>
        </w:rPr>
        <w:t xml:space="preserve">o Ddiddordeb </w:t>
      </w:r>
      <w:r w:rsidRPr="002F7418">
        <w:rPr>
          <w:b/>
          <w:bCs/>
        </w:rPr>
        <w:t>(EOI)</w:t>
      </w:r>
    </w:p>
    <w:p w14:paraId="4CF25488" w14:textId="77777777" w:rsidR="00650E20" w:rsidRPr="002F7418" w:rsidRDefault="001F42F2" w:rsidP="00650E20">
      <w:r w:rsidRPr="009D6557">
        <w:t xml:space="preserve">Mae hyn yn ein helpu i weld a yw eich gwaith yn addas cyn i chi dreulio amser ar gais llawn. Mae'n ffurflen fer ar-lein gyda thri chwestiwn allweddol. Byddwn yn adolygu pob </w:t>
      </w:r>
      <w:r>
        <w:t>Datganiad</w:t>
      </w:r>
      <w:r w:rsidRPr="009D6557">
        <w:t xml:space="preserve"> o Ddiddordeb</w:t>
      </w:r>
      <w:r>
        <w:t>,</w:t>
      </w:r>
      <w:r w:rsidRPr="009D6557">
        <w:t xml:space="preserve"> ac yn gwahodd tua 40 o sefydliadau i symud ymlaen i'r cam nesaf</w:t>
      </w:r>
      <w:r w:rsidRPr="002F7418">
        <w:t>.</w:t>
      </w:r>
    </w:p>
    <w:p w14:paraId="07A1CD56" w14:textId="77777777" w:rsidR="00650E20" w:rsidRPr="002F7418" w:rsidRDefault="001F42F2" w:rsidP="00650E20">
      <w:pPr>
        <w:rPr>
          <w:b/>
          <w:bCs/>
        </w:rPr>
      </w:pPr>
      <w:r w:rsidRPr="009D6557">
        <w:rPr>
          <w:b/>
          <w:bCs/>
        </w:rPr>
        <w:lastRenderedPageBreak/>
        <w:t>Dyddiad cau i gyflwyno eich Datganiad o Ddiddordeb: 5pm, dydd Mercher 20 Awst 2025</w:t>
      </w:r>
      <w:r w:rsidRPr="002F7418">
        <w:rPr>
          <w:b/>
          <w:bCs/>
        </w:rPr>
        <w:t xml:space="preserve">. </w:t>
      </w:r>
    </w:p>
    <w:p w14:paraId="654F0D3E" w14:textId="77777777" w:rsidR="00650E20" w:rsidRPr="002F7418" w:rsidRDefault="001F42F2" w:rsidP="00650E20">
      <w:r w:rsidRPr="009D6557">
        <w:t xml:space="preserve">Byddwn yn rhoi gwybod i chi am y canlyniad erbyn </w:t>
      </w:r>
      <w:r w:rsidRPr="009D6557">
        <w:rPr>
          <w:b/>
          <w:bCs/>
        </w:rPr>
        <w:t>dydd Gwener 5 Medi 2025</w:t>
      </w:r>
      <w:r w:rsidRPr="002F7418">
        <w:t>.</w:t>
      </w:r>
    </w:p>
    <w:p w14:paraId="24BBFBC9" w14:textId="77777777" w:rsidR="00650E20" w:rsidRPr="002F7418" w:rsidRDefault="001F42F2" w:rsidP="00650E20">
      <w:pPr>
        <w:rPr>
          <w:b/>
          <w:bCs/>
        </w:rPr>
      </w:pPr>
      <w:r w:rsidRPr="002F7418">
        <w:rPr>
          <w:b/>
          <w:bCs/>
        </w:rPr>
        <w:t xml:space="preserve">3. </w:t>
      </w:r>
      <w:r w:rsidR="009D6557" w:rsidRPr="009D6557">
        <w:rPr>
          <w:b/>
          <w:bCs/>
        </w:rPr>
        <w:t>Cais Llawn</w:t>
      </w:r>
    </w:p>
    <w:p w14:paraId="5AB715F3" w14:textId="77777777" w:rsidR="00650E20" w:rsidRPr="002F7418" w:rsidRDefault="001F42F2" w:rsidP="00650E20">
      <w:r w:rsidRPr="009D6557">
        <w:t>Os cewch eich gwahodd i'r cam hwn, byddwn yn gofyn cwestiynau mwy manwl am eich dull gweithredu, eich tîm, y gwahaniaeth rydych chi'n ei wneud, a'r hyn y gallai'r cyllid hwn ei wneud i'ch sefydliad. Byddwn hefyd yn cynnal gwiriadau diwydrwydd dyladwy</w:t>
      </w:r>
      <w:r w:rsidRPr="002F7418">
        <w:t>.</w:t>
      </w:r>
    </w:p>
    <w:p w14:paraId="3CD1F381" w14:textId="77777777" w:rsidR="00650E20" w:rsidRPr="002F7418" w:rsidRDefault="001F42F2" w:rsidP="00650E20">
      <w:r w:rsidRPr="009D6557">
        <w:t xml:space="preserve">Dyddiad cau i gyflwyno: </w:t>
      </w:r>
      <w:r w:rsidRPr="009D6557">
        <w:rPr>
          <w:b/>
          <w:bCs/>
        </w:rPr>
        <w:t>5pm, dydd Llun 6 Hydref 2025</w:t>
      </w:r>
      <w:r w:rsidRPr="002F7418">
        <w:t xml:space="preserve">. </w:t>
      </w:r>
    </w:p>
    <w:p w14:paraId="5D7768BD" w14:textId="77777777" w:rsidR="00650E20" w:rsidRPr="002F7418" w:rsidRDefault="001F42F2" w:rsidP="00650E20">
      <w:pPr>
        <w:rPr>
          <w:b/>
          <w:bCs/>
        </w:rPr>
      </w:pPr>
      <w:r w:rsidRPr="002F7418">
        <w:rPr>
          <w:b/>
          <w:bCs/>
        </w:rPr>
        <w:t xml:space="preserve">4. </w:t>
      </w:r>
      <w:r w:rsidR="009D6557" w:rsidRPr="009D6557">
        <w:rPr>
          <w:b/>
          <w:bCs/>
        </w:rPr>
        <w:t>Sgwrs gyda ni</w:t>
      </w:r>
    </w:p>
    <w:p w14:paraId="48FA0270" w14:textId="77777777" w:rsidR="00650E20" w:rsidRPr="002F7418" w:rsidRDefault="001F42F2" w:rsidP="00650E20">
      <w:r w:rsidRPr="009D6557">
        <w:t xml:space="preserve">Byddwch yn cael galwad gydag aelod o'n tîm. Mae'n gyfle i ni ddysgu mwy am eich gwaith, eich prosesau diogelu, ac i chi ofyn unrhyw gwestiynau sydd gennych. Bydd y rhain yn digwydd o </w:t>
      </w:r>
      <w:r w:rsidRPr="009D6557">
        <w:rPr>
          <w:b/>
          <w:bCs/>
        </w:rPr>
        <w:t>fis Hydref i fis Tachwedd 2025</w:t>
      </w:r>
      <w:r w:rsidRPr="002F7418">
        <w:t>.</w:t>
      </w:r>
    </w:p>
    <w:p w14:paraId="3A3C4C1E" w14:textId="77777777" w:rsidR="00650E20" w:rsidRPr="002F7418" w:rsidRDefault="001F42F2" w:rsidP="00650E20">
      <w:pPr>
        <w:rPr>
          <w:b/>
          <w:bCs/>
        </w:rPr>
      </w:pPr>
      <w:r w:rsidRPr="002F7418">
        <w:rPr>
          <w:b/>
          <w:bCs/>
        </w:rPr>
        <w:t xml:space="preserve">5. </w:t>
      </w:r>
      <w:r w:rsidR="004012AB">
        <w:rPr>
          <w:b/>
          <w:bCs/>
        </w:rPr>
        <w:t>Dyfar</w:t>
      </w:r>
      <w:r w:rsidR="00F15F02" w:rsidRPr="00F15F02">
        <w:rPr>
          <w:b/>
          <w:bCs/>
        </w:rPr>
        <w:t>niadau</w:t>
      </w:r>
    </w:p>
    <w:p w14:paraId="3640F50A" w14:textId="77777777" w:rsidR="00650E20" w:rsidRPr="002F7418" w:rsidRDefault="001F42F2" w:rsidP="00650E20">
      <w:r w:rsidRPr="00F15F02">
        <w:t xml:space="preserve">Byddwn yn </w:t>
      </w:r>
      <w:r>
        <w:t>cyflwyno</w:t>
      </w:r>
      <w:r w:rsidRPr="00F15F02">
        <w:t xml:space="preserve"> tua 20 o grantiau drwy’r gronfa hon. Byddwn yn cysylltu â phob ymgeisydd gyda phenderfyniad erbyn </w:t>
      </w:r>
      <w:r w:rsidRPr="00F15F02">
        <w:rPr>
          <w:b/>
          <w:bCs/>
        </w:rPr>
        <w:t>dydd Gwener 28 Tachwedd 2025</w:t>
      </w:r>
      <w:r w:rsidRPr="002F7418">
        <w:t>.</w:t>
      </w:r>
    </w:p>
    <w:p w14:paraId="750547D0" w14:textId="77777777" w:rsidR="00650E20" w:rsidRPr="002F7418" w:rsidRDefault="001F42F2" w:rsidP="00650E20">
      <w:pPr>
        <w:pStyle w:val="Heading2"/>
      </w:pPr>
      <w:r w:rsidRPr="004012AB">
        <w:t>Yr hyn yr ydy</w:t>
      </w:r>
      <w:r>
        <w:t>n ni’n</w:t>
      </w:r>
      <w:r w:rsidRPr="004012AB">
        <w:t xml:space="preserve"> chwilio amdano</w:t>
      </w:r>
    </w:p>
    <w:p w14:paraId="66A0E5D4" w14:textId="77777777" w:rsidR="00650E20" w:rsidRPr="002F7418" w:rsidRDefault="001F42F2" w:rsidP="00650E20">
      <w:pPr>
        <w:pStyle w:val="Heading3"/>
      </w:pPr>
      <w:r w:rsidRPr="004012AB">
        <w:t xml:space="preserve">Cam </w:t>
      </w:r>
      <w:r>
        <w:t>Datganiad o</w:t>
      </w:r>
      <w:r w:rsidRPr="004012AB">
        <w:t xml:space="preserve"> Diddordeb</w:t>
      </w:r>
    </w:p>
    <w:p w14:paraId="459DEC2D" w14:textId="77777777" w:rsidR="00650E20" w:rsidRPr="002F7418" w:rsidRDefault="001F42F2" w:rsidP="00650E20">
      <w:r w:rsidRPr="004012AB">
        <w:t>Yn y cam cyntaf hwn, rydym yn chwilio am gyd</w:t>
      </w:r>
      <w:r>
        <w:t>nawsedd</w:t>
      </w:r>
      <w:r w:rsidRPr="004012AB">
        <w:t xml:space="preserve"> cynnar cryf ag amcanion y gronfa. Byddwn yn blaenoriaethu </w:t>
      </w:r>
      <w:r>
        <w:t>Datganiadau</w:t>
      </w:r>
      <w:r w:rsidRPr="004012AB">
        <w:t xml:space="preserve"> o Ddiddordeb sydd</w:t>
      </w:r>
      <w:r w:rsidRPr="002F7418">
        <w:t xml:space="preserve">: </w:t>
      </w:r>
    </w:p>
    <w:p w14:paraId="567A6558" w14:textId="77777777" w:rsidR="00650E20" w:rsidRPr="002F7418" w:rsidRDefault="001F42F2" w:rsidP="00650E20">
      <w:pPr>
        <w:pStyle w:val="ListParagraph"/>
        <w:numPr>
          <w:ilvl w:val="0"/>
          <w:numId w:val="24"/>
        </w:numPr>
      </w:pPr>
      <w:r>
        <w:t>Yn c</w:t>
      </w:r>
      <w:r w:rsidRPr="004012AB">
        <w:t>yd-fynd â'n nodweddion allweddol o eiriolaeth. Rydy</w:t>
      </w:r>
      <w:r>
        <w:t xml:space="preserve">n ni </w:t>
      </w:r>
      <w:r w:rsidRPr="004012AB">
        <w:t>eisiau gwasanaethau sy'n grymuso pobl ifanc i siarad, gwneud dewisiadau gwybodus, a sicrhau eu hawliau. Mae'r nodweddion hyn wedi'u hamlinellu yn y canllawiau</w:t>
      </w:r>
      <w:r w:rsidRPr="002F7418">
        <w:t xml:space="preserve">. </w:t>
      </w:r>
    </w:p>
    <w:p w14:paraId="308EC97F" w14:textId="77777777" w:rsidR="00650E20" w:rsidRPr="002F7418" w:rsidRDefault="001F42F2" w:rsidP="00650E20">
      <w:pPr>
        <w:pStyle w:val="ListParagraph"/>
        <w:numPr>
          <w:ilvl w:val="0"/>
          <w:numId w:val="24"/>
        </w:numPr>
      </w:pPr>
      <w:r>
        <w:t>Yn d</w:t>
      </w:r>
      <w:r w:rsidRPr="004012AB">
        <w:t>od o sefydliadau sy'n cynnwys pobl â phrofiad byw mewn ffordd ystyrlon wrth lunio gwasanaethau a gwneud penderfyniadau ar bob lefel</w:t>
      </w:r>
      <w:r w:rsidRPr="002F7418">
        <w:t xml:space="preserve">. </w:t>
      </w:r>
    </w:p>
    <w:p w14:paraId="70D4CF85" w14:textId="77777777" w:rsidR="00650E20" w:rsidRPr="002F7418" w:rsidRDefault="001F42F2" w:rsidP="00650E20">
      <w:pPr>
        <w:pStyle w:val="ListParagraph"/>
        <w:numPr>
          <w:ilvl w:val="0"/>
          <w:numId w:val="24"/>
        </w:numPr>
      </w:pPr>
      <w:r>
        <w:t xml:space="preserve">Yn ein helpu </w:t>
      </w:r>
      <w:r w:rsidRPr="002044EA">
        <w:t>ni i sicrhau cyrhaeddiad ledled y DU. Ein nod yw ariannu sefydliadau ar draws y pedair gwlad. Rydym yn annog ceisiadau yn benodol o Ogledd Iwerddon, Cymru, a chymunedau gwledig</w:t>
      </w:r>
      <w:r w:rsidRPr="002F7418">
        <w:t>.</w:t>
      </w:r>
    </w:p>
    <w:p w14:paraId="2F2A1EF9" w14:textId="77777777" w:rsidR="00650E20" w:rsidRPr="002F7418" w:rsidRDefault="001F42F2" w:rsidP="00650E20">
      <w:pPr>
        <w:pStyle w:val="ListParagraph"/>
        <w:numPr>
          <w:ilvl w:val="0"/>
          <w:numId w:val="24"/>
        </w:numPr>
      </w:pPr>
      <w:r>
        <w:t>Yn c</w:t>
      </w:r>
      <w:r w:rsidRPr="002044EA">
        <w:t>efnogi o leiaf un o'n grwpiau blaenoriaeth. Mae hyn yn cynnwys pobl ifanc sydd wedi bod mewn gofal, pobl ifanc LHDT+, pobl ifanc ag anabledd dysgu a/neu niwro</w:t>
      </w:r>
      <w:r>
        <w:t>wahaniaeth</w:t>
      </w:r>
      <w:r w:rsidRPr="002044EA">
        <w:t>. Rydym yn chwilio am waith sy'n canolbwyntio'n glir ar bobl ifanc 14 i 25 oed, hyd yn oed os yw'ch sefydliad hefyd yn gweithio gyda grwpiau oedran eraill</w:t>
      </w:r>
      <w:r w:rsidRPr="002F7418">
        <w:t>.</w:t>
      </w:r>
    </w:p>
    <w:p w14:paraId="7DF30175" w14:textId="77777777" w:rsidR="00650E20" w:rsidRPr="002F7418" w:rsidRDefault="001F42F2" w:rsidP="00650E20">
      <w:r w:rsidRPr="002044EA">
        <w:t>Byddwn yn gwahodd tua 40 o sefydliadau i gyflwyno Cais Llawn</w:t>
      </w:r>
      <w:r w:rsidRPr="002F7418">
        <w:t xml:space="preserve">. </w:t>
      </w:r>
    </w:p>
    <w:p w14:paraId="6E8BDEE3" w14:textId="77777777" w:rsidR="00650E20" w:rsidRPr="002F7418" w:rsidRDefault="001F42F2" w:rsidP="00650E20">
      <w:pPr>
        <w:pStyle w:val="Heading3"/>
      </w:pPr>
      <w:r w:rsidRPr="002044EA">
        <w:t>Cam y Cais Llawn</w:t>
      </w:r>
    </w:p>
    <w:p w14:paraId="06F28E33" w14:textId="77777777" w:rsidR="00650E20" w:rsidRPr="002F7418" w:rsidRDefault="001F42F2" w:rsidP="00650E20">
      <w:r w:rsidRPr="002044EA">
        <w:t>Os cewch eich gwahodd i wneud cais llawn, byddwn yn edrych yn fanylach ar eich sefydliad a'r gwaith rydych chi'n gofyn i ni ei ariannu. Yn ogystal â'r meini prawf uchod, byddwn yn asesu'r canlynol</w:t>
      </w:r>
      <w:r w:rsidRPr="002F7418">
        <w:t>:</w:t>
      </w:r>
    </w:p>
    <w:p w14:paraId="2245E504" w14:textId="77777777" w:rsidR="00650E20" w:rsidRPr="002F7418" w:rsidRDefault="001F42F2" w:rsidP="00650E20">
      <w:r w:rsidRPr="002F7418">
        <w:t xml:space="preserve">1. </w:t>
      </w:r>
      <w:r w:rsidR="002044EA" w:rsidRPr="002044EA">
        <w:t xml:space="preserve">Gyda phwy rydych chi'n gweithio a pham mae'n bwysig </w:t>
      </w:r>
    </w:p>
    <w:p w14:paraId="6E6F7D8D" w14:textId="77777777" w:rsidR="00650E20" w:rsidRPr="002F7418" w:rsidRDefault="001F42F2" w:rsidP="00650E20">
      <w:r w:rsidRPr="002044EA">
        <w:t>Byddwn yn edrych ar</w:t>
      </w:r>
      <w:r w:rsidRPr="002F7418">
        <w:t xml:space="preserve">: </w:t>
      </w:r>
    </w:p>
    <w:p w14:paraId="463085C8" w14:textId="77777777" w:rsidR="00650E20" w:rsidRPr="002F7418" w:rsidRDefault="001F42F2" w:rsidP="00650E20">
      <w:pPr>
        <w:pStyle w:val="ListParagraph"/>
        <w:numPr>
          <w:ilvl w:val="0"/>
          <w:numId w:val="24"/>
        </w:numPr>
      </w:pPr>
      <w:r w:rsidRPr="00DC5CF5">
        <w:lastRenderedPageBreak/>
        <w:t>Pwy mae eich gwasanaeth yn ei gefnogi, a sut mae eu hunaniaethau a'u profiadau bywyd yn llunio'r ffordd y mae eich gwaith yn cael ei gynllunio a'i gyflwyno</w:t>
      </w:r>
      <w:r w:rsidRPr="002F7418">
        <w:t xml:space="preserve"> </w:t>
      </w:r>
    </w:p>
    <w:p w14:paraId="4E89115D" w14:textId="77777777" w:rsidR="00650E20" w:rsidRPr="002F7418" w:rsidRDefault="001F42F2" w:rsidP="00650E20">
      <w:pPr>
        <w:pStyle w:val="ListParagraph"/>
        <w:numPr>
          <w:ilvl w:val="0"/>
          <w:numId w:val="24"/>
        </w:numPr>
      </w:pPr>
      <w:r w:rsidRPr="00DC5CF5">
        <w:t>Y mathau o heriau y mae pobl ifanc yn eu cyflwyno i chi, a sut mae eich gwaith eiriolaeth yn eu cefnogi drwyddynt</w:t>
      </w:r>
      <w:r w:rsidRPr="002F7418">
        <w:t xml:space="preserve"> </w:t>
      </w:r>
    </w:p>
    <w:p w14:paraId="7B6BF01A" w14:textId="77777777" w:rsidR="00650E20" w:rsidRPr="002F7418" w:rsidRDefault="001F42F2" w:rsidP="00650E20">
      <w:pPr>
        <w:pStyle w:val="ListParagraph"/>
        <w:numPr>
          <w:ilvl w:val="0"/>
          <w:numId w:val="24"/>
        </w:numPr>
      </w:pPr>
      <w:r w:rsidRPr="00DC5CF5">
        <w:t>Sut mae cyd-destunau lleol a chenedlaethol ehangach yn dylanwadu ar eich gwaith a'r anghenion rydych chi'n ymateb iddynt</w:t>
      </w:r>
      <w:r w:rsidRPr="002F7418">
        <w:t xml:space="preserve"> </w:t>
      </w:r>
    </w:p>
    <w:p w14:paraId="76E7150C" w14:textId="77777777" w:rsidR="00650E20" w:rsidRPr="002F7418" w:rsidRDefault="001F42F2" w:rsidP="00650E20">
      <w:r w:rsidRPr="002F7418">
        <w:t xml:space="preserve">2. </w:t>
      </w:r>
      <w:r w:rsidR="00DC5CF5" w:rsidRPr="00DC5CF5">
        <w:t>Eich dull o eiriolaeth a chynhwysiant</w:t>
      </w:r>
    </w:p>
    <w:p w14:paraId="1A1F5417" w14:textId="77777777" w:rsidR="00650E20" w:rsidRPr="002F7418" w:rsidRDefault="001F42F2" w:rsidP="00650E20">
      <w:r w:rsidRPr="00DC5CF5">
        <w:t>Byddwn yn ystyried</w:t>
      </w:r>
      <w:r w:rsidRPr="002F7418">
        <w:t xml:space="preserve">: </w:t>
      </w:r>
    </w:p>
    <w:p w14:paraId="3EE9AB08" w14:textId="77777777" w:rsidR="00650E20" w:rsidRPr="002F7418" w:rsidRDefault="001F42F2" w:rsidP="00650E20">
      <w:pPr>
        <w:pStyle w:val="ListParagraph"/>
        <w:numPr>
          <w:ilvl w:val="0"/>
          <w:numId w:val="24"/>
        </w:numPr>
      </w:pPr>
      <w:r w:rsidRPr="00DC5CF5">
        <w:t>Sut rydych chi'n creu amgylchedd croesawgar a diogel i bobl ifanc sy'n dechrau cymorth</w:t>
      </w:r>
      <w:r w:rsidRPr="002F7418">
        <w:t xml:space="preserve"> </w:t>
      </w:r>
    </w:p>
    <w:p w14:paraId="25531FFC" w14:textId="77777777" w:rsidR="00650E20" w:rsidRPr="002F7418" w:rsidRDefault="001F42F2" w:rsidP="00650E20">
      <w:pPr>
        <w:pStyle w:val="ListParagraph"/>
        <w:numPr>
          <w:ilvl w:val="0"/>
          <w:numId w:val="24"/>
        </w:numPr>
      </w:pPr>
      <w:r w:rsidRPr="00DC5CF5">
        <w:t>Sut rydych chi'n gwneud eich gwasanaeth yn hyblyg ac yn ymatebol, yn enwedig wrth i berthnasoedd ddyfnhau dros amser</w:t>
      </w:r>
      <w:r w:rsidRPr="002F7418">
        <w:t xml:space="preserve"> </w:t>
      </w:r>
    </w:p>
    <w:p w14:paraId="00FEC45E" w14:textId="77777777" w:rsidR="00650E20" w:rsidRPr="002F7418" w:rsidRDefault="001F42F2" w:rsidP="00650E20">
      <w:pPr>
        <w:pStyle w:val="ListParagraph"/>
        <w:numPr>
          <w:ilvl w:val="0"/>
          <w:numId w:val="24"/>
        </w:numPr>
      </w:pPr>
      <w:r w:rsidRPr="00DC5CF5">
        <w:t>Pwy sy'n cyflawni'r gwaith, gan gynnwys pa brofiad a safbwyntiau maen nhw'n eu cynnig (boed fel staff cyflogedig, cefnogwyr cyfoedion, neu wirfoddolwyr), a sut maen nhw'n cael eu cefnogi i wneud y gwaith hwn yn ddiogel ac yn dda</w:t>
      </w:r>
      <w:r w:rsidRPr="002F7418">
        <w:t xml:space="preserve"> </w:t>
      </w:r>
    </w:p>
    <w:p w14:paraId="48BFF801" w14:textId="77777777" w:rsidR="00650E20" w:rsidRPr="002F7418" w:rsidRDefault="001F42F2" w:rsidP="00650E20">
      <w:r w:rsidRPr="002F7418">
        <w:t xml:space="preserve">3. </w:t>
      </w:r>
      <w:r w:rsidR="00DC5CF5" w:rsidRPr="00DC5CF5">
        <w:t>Llywodraethu, llais ac arweinyddiaeth</w:t>
      </w:r>
    </w:p>
    <w:p w14:paraId="079A1E80" w14:textId="77777777" w:rsidR="00650E20" w:rsidRPr="002F7418" w:rsidRDefault="001F42F2" w:rsidP="00650E20">
      <w:r>
        <w:t>Byddwn yn asesu</w:t>
      </w:r>
      <w:r w:rsidRPr="002F7418">
        <w:t xml:space="preserve">: </w:t>
      </w:r>
    </w:p>
    <w:p w14:paraId="3E90D52A" w14:textId="77777777" w:rsidR="00DC5CF5" w:rsidRDefault="001F42F2" w:rsidP="00650E20">
      <w:pPr>
        <w:pStyle w:val="ListParagraph"/>
        <w:numPr>
          <w:ilvl w:val="0"/>
          <w:numId w:val="24"/>
        </w:numPr>
      </w:pPr>
      <w:r w:rsidRPr="00DC5CF5">
        <w:t xml:space="preserve">Sut mae pobl â phrofiad </w:t>
      </w:r>
      <w:r>
        <w:t>bywyd</w:t>
      </w:r>
      <w:r w:rsidRPr="00DC5CF5">
        <w:t xml:space="preserve"> yn helpu i lunio eich sefydliad, gan gynnwys eich gwasanaethau, cyfeiriad ac arweinyddiaeth</w:t>
      </w:r>
    </w:p>
    <w:p w14:paraId="554E7CBB" w14:textId="77777777" w:rsidR="00650E20" w:rsidRPr="002F7418" w:rsidRDefault="001F42F2" w:rsidP="00650E20">
      <w:pPr>
        <w:pStyle w:val="ListParagraph"/>
        <w:numPr>
          <w:ilvl w:val="0"/>
          <w:numId w:val="24"/>
        </w:numPr>
      </w:pPr>
      <w:r w:rsidRPr="00DC5CF5">
        <w:t>Sut mae gwneud penderfyniadau yn adlewyrchu'r gwerthoedd a'r cymunedau rydych chi'n gweithio ochr yn ochr â nhw</w:t>
      </w:r>
      <w:r w:rsidRPr="002F7418">
        <w:t xml:space="preserve"> </w:t>
      </w:r>
    </w:p>
    <w:p w14:paraId="3F13EEEC" w14:textId="77777777" w:rsidR="00650E20" w:rsidRPr="002F7418" w:rsidRDefault="001F42F2" w:rsidP="00650E20">
      <w:r w:rsidRPr="002F7418">
        <w:t xml:space="preserve">4. </w:t>
      </w:r>
      <w:r w:rsidR="00346F2B" w:rsidRPr="00346F2B">
        <w:t>Canlyniadau ac effaith</w:t>
      </w:r>
      <w:r w:rsidRPr="002F7418">
        <w:t xml:space="preserve"> </w:t>
      </w:r>
    </w:p>
    <w:p w14:paraId="7AC1972B" w14:textId="77777777" w:rsidR="00650E20" w:rsidRPr="002F7418" w:rsidRDefault="001F42F2" w:rsidP="00650E20">
      <w:r>
        <w:t>Rydyn ni eisiau deall</w:t>
      </w:r>
      <w:r w:rsidRPr="002F7418">
        <w:t xml:space="preserve">: </w:t>
      </w:r>
    </w:p>
    <w:p w14:paraId="6FD138BD" w14:textId="77777777" w:rsidR="00650E20" w:rsidRPr="002F7418" w:rsidRDefault="001F42F2" w:rsidP="00650E20">
      <w:pPr>
        <w:pStyle w:val="ListParagraph"/>
        <w:numPr>
          <w:ilvl w:val="0"/>
          <w:numId w:val="24"/>
        </w:numPr>
      </w:pPr>
      <w:r w:rsidRPr="00346F2B">
        <w:t>Sut rydych chi'n myfyrio ar eich gwaith, beth sy'n gweithio'n dda, beth sydd ddim, a sut rydych chi'n addasu mewn ymateb i adborth</w:t>
      </w:r>
      <w:r w:rsidRPr="002F7418">
        <w:t xml:space="preserve"> </w:t>
      </w:r>
    </w:p>
    <w:p w14:paraId="487AAF0F" w14:textId="77777777" w:rsidR="00650E20" w:rsidRPr="002F7418" w:rsidRDefault="001F42F2" w:rsidP="00650E20">
      <w:pPr>
        <w:pStyle w:val="ListParagraph"/>
        <w:numPr>
          <w:ilvl w:val="0"/>
          <w:numId w:val="24"/>
        </w:numPr>
      </w:pPr>
      <w:r w:rsidRPr="00346F2B">
        <w:t>Pa wahaniaeth mae eich cefnogaeth eiriolaeth yn ei wneud nawr, a beth rydych chi'n ei ddysgu wrth i chi fynd ymlaen</w:t>
      </w:r>
      <w:r w:rsidRPr="002F7418">
        <w:t xml:space="preserve"> </w:t>
      </w:r>
    </w:p>
    <w:p w14:paraId="259AAACB" w14:textId="77777777" w:rsidR="00650E20" w:rsidRPr="002F7418" w:rsidRDefault="001F42F2" w:rsidP="00650E20">
      <w:pPr>
        <w:pStyle w:val="ListParagraph"/>
        <w:numPr>
          <w:ilvl w:val="0"/>
          <w:numId w:val="24"/>
        </w:numPr>
      </w:pPr>
      <w:r w:rsidRPr="00346F2B">
        <w:t xml:space="preserve">Pa wahaniaeth fyddai’r cyllid hwn yn ei wneud i’ch sefydliad; mae gennym ddiddordeb </w:t>
      </w:r>
      <w:r>
        <w:t>mewn gwybod</w:t>
      </w:r>
      <w:r w:rsidRPr="00346F2B">
        <w:t xml:space="preserve"> sut y byddai’n cefnogi eich gwaith, yn cryfhau eich sefydliad, neu’n eich helpu i wneud pethau na allech chi eu gwneud fel arall</w:t>
      </w:r>
    </w:p>
    <w:p w14:paraId="3996E724" w14:textId="77777777" w:rsidR="00650E20" w:rsidRPr="002F7418" w:rsidRDefault="001F42F2" w:rsidP="00650E20">
      <w:r w:rsidRPr="00346F2B">
        <w:t xml:space="preserve">O'r cam hwn ymlaen, byddwn yn </w:t>
      </w:r>
      <w:r>
        <w:t xml:space="preserve">cyflwyno </w:t>
      </w:r>
      <w:r w:rsidRPr="00346F2B">
        <w:t>tua 20 o grantiau</w:t>
      </w:r>
      <w:r w:rsidRPr="002F7418">
        <w:t>.</w:t>
      </w:r>
    </w:p>
    <w:p w14:paraId="6D2E2F29" w14:textId="77777777" w:rsidR="00650E20" w:rsidRPr="002F7418" w:rsidRDefault="001F42F2" w:rsidP="00650E20">
      <w:pPr>
        <w:pStyle w:val="Heading1"/>
      </w:pPr>
      <w:r w:rsidRPr="002F7418">
        <w:t>4.</w:t>
      </w:r>
      <w:r w:rsidRPr="002F7418">
        <w:tab/>
      </w:r>
      <w:r w:rsidR="00346F2B" w:rsidRPr="00346F2B">
        <w:t>Manylion ariannu</w:t>
      </w:r>
    </w:p>
    <w:p w14:paraId="1FD424FE" w14:textId="77777777" w:rsidR="00650E20" w:rsidRPr="002F7418" w:rsidRDefault="001F42F2" w:rsidP="00650E20">
      <w:r w:rsidRPr="00346F2B">
        <w:t xml:space="preserve">Mae Cronfa Shout! yn disgwyl </w:t>
      </w:r>
      <w:r>
        <w:t xml:space="preserve">cyflwyno </w:t>
      </w:r>
      <w:r w:rsidRPr="00346F2B">
        <w:t xml:space="preserve">tua 20 o grantiau hyd at £240,000 dros bedair blynedd (hyd at £60,000 y flwyddyn). Byddwn yn ariannu hyd at 50% o'ch costau rhedeg blynyddol rhagamcanol hyd at y swm </w:t>
      </w:r>
      <w:r>
        <w:t>yma</w:t>
      </w:r>
      <w:r w:rsidRPr="002F7418">
        <w:t>.</w:t>
      </w:r>
    </w:p>
    <w:p w14:paraId="289BE9BC" w14:textId="77777777" w:rsidR="00650E20" w:rsidRPr="002F7418" w:rsidRDefault="001F42F2" w:rsidP="00650E20">
      <w:r>
        <w:t>Rydyn ni’n ffafrio</w:t>
      </w:r>
      <w:r w:rsidRPr="00346F2B">
        <w:t xml:space="preserve"> rhoi grantiau hyblyg i'ch sefydliad i gefnogi'r seilwaith sy'n eich helpu i ddarparu eiriolaeth gref a chynaliadwy. Gallai hyn gynnwys costau craidd, gan gynnwys rhent, cyfleustodau, a chyflogau staff, yn ogystal â chostau sy'n gysylltiedig â lles staff</w:t>
      </w:r>
      <w:r w:rsidRPr="002F7418">
        <w:t xml:space="preserve">.  </w:t>
      </w:r>
    </w:p>
    <w:p w14:paraId="00629363" w14:textId="77777777" w:rsidR="00650E20" w:rsidRPr="002F7418" w:rsidRDefault="001F42F2" w:rsidP="00650E20">
      <w:r w:rsidRPr="004F0583">
        <w:lastRenderedPageBreak/>
        <w:t>Rydy</w:t>
      </w:r>
      <w:r>
        <w:t xml:space="preserve">n ni’n </w:t>
      </w:r>
      <w:r w:rsidRPr="004F0583">
        <w:t>agored i drafod cyfyngiadau pellach ar gyfer y grant a'r cyllid lle bo'n well neu'n angenrheidiol, gan ein bod yn deall nad yw'ch holl waith o bosibl yn cyd-fynd yn daclus â'r gronfa hon. Yr hyn sy'n bwysig yw bod y cyllid yn cefnogi'r ddarpariaeth o eiriolaeth sy'n adlewyrchu ein nodweddion allweddol</w:t>
      </w:r>
      <w:r w:rsidRPr="002F7418">
        <w:t>.</w:t>
      </w:r>
    </w:p>
    <w:p w14:paraId="60BCF862" w14:textId="77777777" w:rsidR="00650E20" w:rsidRPr="002F7418" w:rsidRDefault="001F42F2" w:rsidP="00650E20">
      <w:r w:rsidRPr="004F0583">
        <w:t>Credwn fod cyflog teg yn rhan bwysig o sefydliadau cryf a chynaliadwy. Rydym yn annog ceisiadau sy'n cynnwys costau cyflog realistig, cynnydd cyflog blynyddol, a mesurau sy'n cefnogi lles eich tîm</w:t>
      </w:r>
      <w:r w:rsidRPr="002F7418">
        <w:t>.</w:t>
      </w:r>
    </w:p>
    <w:p w14:paraId="4C91A304" w14:textId="77777777" w:rsidR="00650E20" w:rsidRPr="002F7418" w:rsidRDefault="001F42F2" w:rsidP="00650E20">
      <w:pPr>
        <w:pStyle w:val="Heading1"/>
      </w:pPr>
      <w:r w:rsidRPr="002F7418">
        <w:t>5.</w:t>
      </w:r>
      <w:r w:rsidRPr="002F7418">
        <w:tab/>
      </w:r>
      <w:r w:rsidR="004F0583" w:rsidRPr="004F0583">
        <w:t xml:space="preserve">Beth i'w ddisgwyl os </w:t>
      </w:r>
      <w:r w:rsidR="004F0583">
        <w:t>byddwch yn derbyn</w:t>
      </w:r>
      <w:r w:rsidR="004F0583" w:rsidRPr="004F0583">
        <w:t xml:space="preserve"> grant</w:t>
      </w:r>
      <w:r w:rsidRPr="002F7418">
        <w:t xml:space="preserve"> </w:t>
      </w:r>
    </w:p>
    <w:p w14:paraId="0A27A966" w14:textId="77777777" w:rsidR="00650E20" w:rsidRPr="002F7418" w:rsidRDefault="001F42F2" w:rsidP="00650E20">
      <w:r w:rsidRPr="004F0583">
        <w:t>Rydym am feithrin perthnasoedd cryf gyda'n deiliaid grantiau</w:t>
      </w:r>
      <w:r>
        <w:t>,</w:t>
      </w:r>
      <w:r w:rsidRPr="004F0583">
        <w:t xml:space="preserve"> a chefnogi eich gwaith y tu hwnt i gyllid yn unig</w:t>
      </w:r>
      <w:r w:rsidRPr="002F7418">
        <w:t>.</w:t>
      </w:r>
    </w:p>
    <w:p w14:paraId="2E9A5279" w14:textId="77777777" w:rsidR="00650E20" w:rsidRPr="002F7418" w:rsidRDefault="001F42F2" w:rsidP="00650E20">
      <w:pPr>
        <w:pStyle w:val="Heading2"/>
      </w:pPr>
      <w:r w:rsidRPr="004F0583">
        <w:t>Galwad wirio flynyddol</w:t>
      </w:r>
    </w:p>
    <w:p w14:paraId="715AAA12" w14:textId="77777777" w:rsidR="00650E20" w:rsidRPr="002F7418" w:rsidRDefault="001F42F2" w:rsidP="00650E20">
      <w:r w:rsidRPr="004F0583">
        <w:t>Bob blwyddyn, byddwn yn trefnu galwad gyda chi i glywed sut mae pethau'n mynd ac i ofyn am eich cynnydd. Rydym eisiau dysgu am</w:t>
      </w:r>
      <w:r w:rsidRPr="002F7418">
        <w:t>:</w:t>
      </w:r>
    </w:p>
    <w:p w14:paraId="3E3B64A2" w14:textId="77777777" w:rsidR="004F0583" w:rsidRDefault="001F42F2" w:rsidP="00650E20">
      <w:pPr>
        <w:pStyle w:val="ListParagraph"/>
        <w:numPr>
          <w:ilvl w:val="0"/>
          <w:numId w:val="24"/>
        </w:numPr>
      </w:pPr>
      <w:r w:rsidRPr="004F0583">
        <w:t>Cynnydd ac effaith eich gwaith</w:t>
      </w:r>
    </w:p>
    <w:p w14:paraId="07906A81" w14:textId="77777777" w:rsidR="004F0583" w:rsidRDefault="001F42F2" w:rsidP="00650E20">
      <w:pPr>
        <w:pStyle w:val="ListParagraph"/>
        <w:numPr>
          <w:ilvl w:val="0"/>
          <w:numId w:val="24"/>
        </w:numPr>
      </w:pPr>
      <w:r w:rsidRPr="004F0583">
        <w:t>Unrhyw lwyddiannau rydych chi wedi'u cael</w:t>
      </w:r>
    </w:p>
    <w:p w14:paraId="4A528D90" w14:textId="77777777" w:rsidR="00650E20" w:rsidRPr="002F7418" w:rsidRDefault="001F42F2" w:rsidP="00650E20">
      <w:pPr>
        <w:pStyle w:val="ListParagraph"/>
        <w:numPr>
          <w:ilvl w:val="0"/>
          <w:numId w:val="24"/>
        </w:numPr>
      </w:pPr>
      <w:r w:rsidRPr="004F0583">
        <w:t>Unrhyw heriau y mae eich sefydliad neu'r bobl rydych chi'n eu cefnogi yn eu hwynebu</w:t>
      </w:r>
    </w:p>
    <w:p w14:paraId="5C0D97B7" w14:textId="77777777" w:rsidR="00650E20" w:rsidRPr="002F7418" w:rsidRDefault="001F42F2" w:rsidP="00650E20">
      <w:r w:rsidRPr="004F0583">
        <w:t>Mae'r sgyrsiau hyn yn ein helpu i ddeall effaith wirioneddol ein grantiau yn well a gwella sut rydym yn ariannu yn y dyfodol</w:t>
      </w:r>
      <w:r w:rsidRPr="002F7418">
        <w:t>.</w:t>
      </w:r>
    </w:p>
    <w:p w14:paraId="10822F7C" w14:textId="77777777" w:rsidR="00650E20" w:rsidRPr="002F7418" w:rsidRDefault="001F42F2" w:rsidP="00650E20">
      <w:r w:rsidRPr="004F0583">
        <w:t>Yn ogystal â'r alwad, byddwn yn gofyn i chi lenwi ffurflen fer ar-lein cyn rhyddhau eich taliad nesaf</w:t>
      </w:r>
      <w:r w:rsidRPr="002F7418">
        <w:t>.</w:t>
      </w:r>
    </w:p>
    <w:p w14:paraId="6D646004" w14:textId="77777777" w:rsidR="00650E20" w:rsidRPr="002F7418" w:rsidRDefault="001F42F2" w:rsidP="00650E20">
      <w:pPr>
        <w:pStyle w:val="Heading2"/>
      </w:pPr>
      <w:r w:rsidRPr="004F0583">
        <w:t>Ymweliad canol grant</w:t>
      </w:r>
    </w:p>
    <w:p w14:paraId="3EC46D98" w14:textId="77777777" w:rsidR="00650E20" w:rsidRPr="002F7418" w:rsidRDefault="001F42F2" w:rsidP="00650E20">
      <w:r w:rsidRPr="004F0583">
        <w:t>Ym mlwyddyn d</w:t>
      </w:r>
      <w:r>
        <w:t xml:space="preserve">wy </w:t>
      </w:r>
      <w:r w:rsidRPr="004F0583">
        <w:t>neu d</w:t>
      </w:r>
      <w:r>
        <w:t>air</w:t>
      </w:r>
      <w:r w:rsidRPr="004F0583">
        <w:t>, byddwn yn trefnu ymweliad i ddysgu mwy am eich gwaith ac i feithrin perthynas â chi. Nid yw'r ymweliadau hyn wedi'u clymu i benderfyniadau ariannu</w:t>
      </w:r>
      <w:r>
        <w:t>,</w:t>
      </w:r>
      <w:r w:rsidRPr="004F0583">
        <w:t xml:space="preserve"> a byddant yn cael eu llunio o amgylch yr hyn sy'n gweithio orau i chi</w:t>
      </w:r>
      <w:r w:rsidRPr="002F7418">
        <w:t>.</w:t>
      </w:r>
    </w:p>
    <w:p w14:paraId="10AD28AD" w14:textId="77777777" w:rsidR="00650E20" w:rsidRPr="002F7418" w:rsidRDefault="001F42F2" w:rsidP="00650E20">
      <w:pPr>
        <w:pStyle w:val="Heading2"/>
      </w:pPr>
      <w:r w:rsidRPr="004F0583">
        <w:t>Y tu hwnt i'r grant</w:t>
      </w:r>
      <w:r w:rsidRPr="002F7418">
        <w:t xml:space="preserve"> </w:t>
      </w:r>
    </w:p>
    <w:p w14:paraId="5DFE4120" w14:textId="77777777" w:rsidR="00650E20" w:rsidRPr="002F7418" w:rsidRDefault="001F42F2" w:rsidP="00650E20">
      <w:r w:rsidRPr="004F0583">
        <w:t>Byddwn yn cynnig cyfleoedd i ddysgu, cysylltu a dylanwadu ar y cyd ar draws carfan Cronfa Shout</w:t>
      </w:r>
      <w:r>
        <w:t>!</w:t>
      </w:r>
      <w:r w:rsidRPr="002F7418">
        <w:t xml:space="preserve"> </w:t>
      </w:r>
    </w:p>
    <w:p w14:paraId="7E153F04" w14:textId="77777777" w:rsidR="00650E20" w:rsidRPr="002F7418" w:rsidRDefault="001F42F2" w:rsidP="00650E20">
      <w:pPr>
        <w:pStyle w:val="Heading3"/>
      </w:pPr>
      <w:r w:rsidRPr="0005465F">
        <w:t>Cymuned ymarfer</w:t>
      </w:r>
    </w:p>
    <w:p w14:paraId="101F66DB" w14:textId="77777777" w:rsidR="00650E20" w:rsidRPr="002F7418" w:rsidRDefault="001F42F2" w:rsidP="00650E20">
      <w:r w:rsidRPr="0005465F">
        <w:t>Rydym yn bwriadu dod â phob deiliad grant ynghyd i ffurfio cymuned ymarfer neu gonsortiwm, gyda chefnogaeth hwylusydd annibynnol. Bydd hwn yn lle lle gallwch chi</w:t>
      </w:r>
      <w:r w:rsidRPr="002F7418">
        <w:t>:</w:t>
      </w:r>
    </w:p>
    <w:p w14:paraId="1FB99057" w14:textId="77777777" w:rsidR="0005465F" w:rsidRDefault="001F42F2" w:rsidP="00650E20">
      <w:pPr>
        <w:pStyle w:val="ListParagraph"/>
        <w:numPr>
          <w:ilvl w:val="0"/>
          <w:numId w:val="24"/>
        </w:numPr>
      </w:pPr>
      <w:r w:rsidRPr="0005465F">
        <w:t>Rhannu dysgu a mewnwelediadau</w:t>
      </w:r>
    </w:p>
    <w:p w14:paraId="2CE31699" w14:textId="77777777" w:rsidR="0005465F" w:rsidRDefault="001F42F2" w:rsidP="00650E20">
      <w:pPr>
        <w:pStyle w:val="ListParagraph"/>
        <w:numPr>
          <w:ilvl w:val="0"/>
          <w:numId w:val="24"/>
        </w:numPr>
      </w:pPr>
      <w:r w:rsidRPr="0005465F">
        <w:t>Trafod heriau cyffredin</w:t>
      </w:r>
    </w:p>
    <w:p w14:paraId="1EE6BFE1" w14:textId="77777777" w:rsidR="0005465F" w:rsidRDefault="001F42F2" w:rsidP="00650E20">
      <w:pPr>
        <w:pStyle w:val="ListParagraph"/>
        <w:numPr>
          <w:ilvl w:val="0"/>
          <w:numId w:val="24"/>
        </w:numPr>
      </w:pPr>
      <w:r w:rsidRPr="0005465F">
        <w:t>Siarad â ni ar y cyd</w:t>
      </w:r>
    </w:p>
    <w:p w14:paraId="155BDB7B" w14:textId="77777777" w:rsidR="00650E20" w:rsidRPr="002F7418" w:rsidRDefault="001F42F2" w:rsidP="00650E20">
      <w:pPr>
        <w:pStyle w:val="ListParagraph"/>
        <w:numPr>
          <w:ilvl w:val="0"/>
          <w:numId w:val="24"/>
        </w:numPr>
      </w:pPr>
      <w:r w:rsidRPr="0005465F">
        <w:t>Archwilio syniadau newydd a chydweithio</w:t>
      </w:r>
    </w:p>
    <w:p w14:paraId="7FFFAEC2" w14:textId="77777777" w:rsidR="00650E20" w:rsidRPr="002F7418" w:rsidRDefault="001F42F2" w:rsidP="00650E20">
      <w:pPr>
        <w:pStyle w:val="Heading3"/>
      </w:pPr>
      <w:r w:rsidRPr="00F34CE9">
        <w:lastRenderedPageBreak/>
        <w:t>Cyfleoedd ychwanegol</w:t>
      </w:r>
    </w:p>
    <w:p w14:paraId="0EE047B5" w14:textId="77777777" w:rsidR="00650E20" w:rsidRPr="002F7418" w:rsidRDefault="001F42F2" w:rsidP="00650E20">
      <w:r w:rsidRPr="00F34CE9">
        <w:t>Rydym hefyd yn edrych i gynnig cyllid ychwanegol i'ch helpu i hyrwyddo eiriolaeth a dangos pam ei fod yn bwysig. Gallai hyn gynnwys gwaith fel</w:t>
      </w:r>
      <w:r w:rsidRPr="002F7418">
        <w:t>:</w:t>
      </w:r>
    </w:p>
    <w:p w14:paraId="4D2BAEB7" w14:textId="77777777" w:rsidR="00650E20" w:rsidRPr="002F7418" w:rsidRDefault="001F42F2" w:rsidP="00650E20">
      <w:pPr>
        <w:pStyle w:val="ListParagraph"/>
        <w:numPr>
          <w:ilvl w:val="0"/>
          <w:numId w:val="24"/>
        </w:numPr>
      </w:pPr>
      <w:r w:rsidRPr="00F34CE9">
        <w:t>Ymchwil ethnograffig</w:t>
      </w:r>
    </w:p>
    <w:p w14:paraId="1FDA72A8" w14:textId="77777777" w:rsidR="00F34CE9" w:rsidRDefault="001F42F2" w:rsidP="00650E20">
      <w:pPr>
        <w:pStyle w:val="ListParagraph"/>
        <w:numPr>
          <w:ilvl w:val="0"/>
          <w:numId w:val="24"/>
        </w:numPr>
      </w:pPr>
      <w:r w:rsidRPr="00F34CE9">
        <w:t>Prosiectau adrodd straeon</w:t>
      </w:r>
    </w:p>
    <w:p w14:paraId="1A6D5826" w14:textId="77777777" w:rsidR="00F34CE9" w:rsidRDefault="001F42F2" w:rsidP="00650E20">
      <w:pPr>
        <w:pStyle w:val="ListParagraph"/>
        <w:numPr>
          <w:ilvl w:val="0"/>
          <w:numId w:val="24"/>
        </w:numPr>
      </w:pPr>
      <w:r w:rsidRPr="00F34CE9">
        <w:t>Ymgyrchoedd ymwybyddiaeth gyhoeddus</w:t>
      </w:r>
    </w:p>
    <w:p w14:paraId="6FDB575C" w14:textId="77777777" w:rsidR="00650E20" w:rsidRPr="002F7418" w:rsidRDefault="001F42F2" w:rsidP="00650E20">
      <w:pPr>
        <w:pStyle w:val="ListParagraph"/>
        <w:numPr>
          <w:ilvl w:val="0"/>
          <w:numId w:val="24"/>
        </w:numPr>
      </w:pPr>
      <w:r w:rsidRPr="00F34CE9">
        <w:t>Ffyrdd creadigol eraill o amlygu gwerth eiriolaeth</w:t>
      </w:r>
    </w:p>
    <w:p w14:paraId="4CB34F0B" w14:textId="77777777" w:rsidR="00650E20" w:rsidRPr="002F7418" w:rsidRDefault="001F42F2" w:rsidP="00650E20">
      <w:r w:rsidRPr="00F34CE9">
        <w:t>Bydd cymryd rhan yn y gymuned ymarfer neu gyfleoedd ychwanegol yn ddewisol, a byddwn yn talu costau lle bo angen</w:t>
      </w:r>
      <w:r w:rsidRPr="002F7418">
        <w:t xml:space="preserve">. </w:t>
      </w:r>
    </w:p>
    <w:p w14:paraId="15EC451F" w14:textId="77777777" w:rsidR="00650E20" w:rsidRPr="002F7418" w:rsidRDefault="001F42F2" w:rsidP="00650E20">
      <w:pPr>
        <w:pStyle w:val="Heading1"/>
      </w:pPr>
      <w:r w:rsidRPr="002F7418">
        <w:t>6.</w:t>
      </w:r>
      <w:r w:rsidRPr="002F7418">
        <w:tab/>
      </w:r>
      <w:r w:rsidR="00F34CE9" w:rsidRPr="00F34CE9">
        <w:t>Cysylltwch â ni</w:t>
      </w:r>
    </w:p>
    <w:p w14:paraId="24246DDC" w14:textId="77777777" w:rsidR="00650E20" w:rsidRPr="002F7418" w:rsidRDefault="001F42F2" w:rsidP="00650E20">
      <w:r w:rsidRPr="00F34CE9">
        <w:t>Rydyn ni yma i helpu. P'un a</w:t>
      </w:r>
      <w:r>
        <w:t>i</w:t>
      </w:r>
      <w:r w:rsidRPr="00F34CE9">
        <w:t xml:space="preserve"> ydych chi'n ystyried gwneud cais neu os oes gennych chi ychydig o gwestiynau, rydyn ni'n eich annog i gysylltu â ni</w:t>
      </w:r>
      <w:r w:rsidRPr="002F7418">
        <w:t xml:space="preserve">. </w:t>
      </w:r>
    </w:p>
    <w:p w14:paraId="24976239" w14:textId="77777777" w:rsidR="00650E20" w:rsidRPr="002F7418" w:rsidRDefault="001F42F2" w:rsidP="00650E20">
      <w:pPr>
        <w:pStyle w:val="ListParagraph"/>
        <w:numPr>
          <w:ilvl w:val="0"/>
          <w:numId w:val="24"/>
        </w:numPr>
      </w:pPr>
      <w:r w:rsidRPr="00F34CE9">
        <w:t>Ffoniwch ni ar</w:t>
      </w:r>
      <w:r w:rsidRPr="002F7418">
        <w:t xml:space="preserve"> 020 7264 4970</w:t>
      </w:r>
    </w:p>
    <w:p w14:paraId="5E9FDB41" w14:textId="77777777" w:rsidR="00650E20" w:rsidRPr="002F7418" w:rsidRDefault="001F42F2" w:rsidP="00650E20">
      <w:pPr>
        <w:pStyle w:val="ListParagraph"/>
        <w:numPr>
          <w:ilvl w:val="0"/>
          <w:numId w:val="24"/>
        </w:numPr>
      </w:pPr>
      <w:r w:rsidRPr="00F34CE9">
        <w:t>Gofynnwch am alwad yn ôl</w:t>
      </w:r>
      <w:r>
        <w:t xml:space="preserve"> </w:t>
      </w:r>
      <w:hyperlink r:id="rId15" w:history="1">
        <w:r w:rsidR="00650E20">
          <w:rPr>
            <w:rStyle w:val="Hyperlink"/>
          </w:rPr>
          <w:t>ar ein gwefan</w:t>
        </w:r>
      </w:hyperlink>
    </w:p>
    <w:p w14:paraId="35AB2F72" w14:textId="77777777" w:rsidR="00650E20" w:rsidRPr="002F7418" w:rsidRDefault="001F42F2" w:rsidP="00650E20">
      <w:pPr>
        <w:pStyle w:val="ListParagraph"/>
        <w:numPr>
          <w:ilvl w:val="0"/>
          <w:numId w:val="24"/>
        </w:numPr>
      </w:pPr>
      <w:r w:rsidRPr="00F34CE9">
        <w:t xml:space="preserve">Anfonwch e-bost atom yn </w:t>
      </w:r>
      <w:hyperlink r:id="rId16" w:history="1">
        <w:r w:rsidR="00650E20" w:rsidRPr="002F7418">
          <w:rPr>
            <w:rStyle w:val="Hyperlink"/>
          </w:rPr>
          <w:t>buildingindependence@henrysmith.foundation</w:t>
        </w:r>
      </w:hyperlink>
      <w:r w:rsidRPr="002F7418">
        <w:t xml:space="preserve"> </w:t>
      </w:r>
    </w:p>
    <w:p w14:paraId="0347F24C" w14:textId="77777777" w:rsidR="00650E20" w:rsidRPr="002F7418" w:rsidRDefault="001F42F2" w:rsidP="00650E20">
      <w:r w:rsidRPr="00F34CE9">
        <w:t>Rydym yn hapus i drafod eich cynlluniau a'ch helpu i ddeall a yw'r gronfa hon yn addas i'ch sefydliad</w:t>
      </w:r>
      <w:r w:rsidRPr="002F7418">
        <w:t>.</w:t>
      </w:r>
    </w:p>
    <w:p w14:paraId="7A2704D4" w14:textId="77777777" w:rsidR="00650E20" w:rsidRPr="002F7418" w:rsidRDefault="001F42F2" w:rsidP="00650E20">
      <w:pPr>
        <w:pStyle w:val="Heading2"/>
      </w:pPr>
      <w:r w:rsidRPr="00F34CE9">
        <w:t>Darllenwch ein Cwestiynau Cyffredin</w:t>
      </w:r>
    </w:p>
    <w:p w14:paraId="45F13433" w14:textId="77777777" w:rsidR="00650E20" w:rsidRPr="002F7418" w:rsidRDefault="001F42F2" w:rsidP="00650E20">
      <w:r w:rsidRPr="00F34CE9">
        <w:t>Rydym wedi llunio Cwestiynau Cyffredin (FAQ), y gallwch ddod o hyd iddynt ar ein gwefan. Rydym yn argymell yn gryf eich bod yn e</w:t>
      </w:r>
      <w:r>
        <w:t xml:space="preserve">u </w:t>
      </w:r>
      <w:r w:rsidRPr="00F34CE9">
        <w:t>darllen cyn gwneud cais, gan e</w:t>
      </w:r>
      <w:r>
        <w:t>u b</w:t>
      </w:r>
      <w:r w:rsidRPr="00F34CE9">
        <w:t>od yn ymdrin â llawer o gwestiynau cyffredin am gymhwysedd a sut mae'r gronfa'n gweithio</w:t>
      </w:r>
      <w:r w:rsidRPr="002F7418">
        <w:t>.</w:t>
      </w:r>
    </w:p>
    <w:p w14:paraId="516C6AC2" w14:textId="77777777" w:rsidR="00650E20" w:rsidRPr="002F7418" w:rsidRDefault="001F42F2" w:rsidP="00650E20">
      <w:pPr>
        <w:pStyle w:val="Heading2"/>
      </w:pPr>
      <w:r w:rsidRPr="00F34CE9">
        <w:t>Ymunwch â'n gweminar</w:t>
      </w:r>
    </w:p>
    <w:p w14:paraId="47487356" w14:textId="77777777" w:rsidR="00650E20" w:rsidRPr="002F7418" w:rsidRDefault="001F42F2" w:rsidP="00650E20">
      <w:r w:rsidRPr="00F34CE9">
        <w:t>Byddwn yn cynnal gweminar i rannu mwy am Shout!, ein dull gweithredu a'r hyn yr ydym yn bwriadu ei ariannu. Bydd amser i ofyn cwestiynau hefyd</w:t>
      </w:r>
      <w:r w:rsidRPr="002F7418">
        <w:t xml:space="preserve">. </w:t>
      </w:r>
    </w:p>
    <w:p w14:paraId="417D826F" w14:textId="77777777" w:rsidR="00650E20" w:rsidRPr="002F7418" w:rsidRDefault="001F42F2" w:rsidP="00650E20">
      <w:pPr>
        <w:pStyle w:val="ListParagraph"/>
        <w:numPr>
          <w:ilvl w:val="0"/>
          <w:numId w:val="24"/>
        </w:numPr>
      </w:pPr>
      <w:r w:rsidRPr="00F34CE9">
        <w:t>Dyddiad: 1pm, dydd Mawrth 22 Gorffennaf 2025</w:t>
      </w:r>
      <w:r w:rsidRPr="002F7418">
        <w:t xml:space="preserve">. </w:t>
      </w:r>
    </w:p>
    <w:p w14:paraId="0701AE26" w14:textId="77777777" w:rsidR="00650E20" w:rsidRPr="002F7418" w:rsidRDefault="001F42F2" w:rsidP="00650E20">
      <w:pPr>
        <w:pStyle w:val="ListParagraph"/>
        <w:numPr>
          <w:ilvl w:val="0"/>
          <w:numId w:val="24"/>
        </w:numPr>
      </w:pPr>
      <w:r>
        <w:t>Ewch i</w:t>
      </w:r>
      <w:r w:rsidRPr="002F7418">
        <w:t xml:space="preserve"> </w:t>
      </w:r>
      <w:hyperlink r:id="rId17" w:history="1">
        <w:r w:rsidR="00650E20">
          <w:rPr>
            <w:rStyle w:val="Hyperlink"/>
          </w:rPr>
          <w:t>dudalen we'r Weminar</w:t>
        </w:r>
      </w:hyperlink>
      <w:r w:rsidRPr="002F7418">
        <w:t xml:space="preserve"> </w:t>
      </w:r>
      <w:r>
        <w:t>i gofrestru</w:t>
      </w:r>
      <w:r w:rsidRPr="002F7418">
        <w:t xml:space="preserve">. </w:t>
      </w:r>
    </w:p>
    <w:p w14:paraId="6682A8C4" w14:textId="77777777" w:rsidR="00650E20" w:rsidRPr="002F7418" w:rsidRDefault="001F42F2" w:rsidP="00650E20">
      <w:r w:rsidRPr="00F34CE9">
        <w:t>Bydd recordiad ar gael ar ein gwefan ar ôl y digwyddiad</w:t>
      </w:r>
      <w:r w:rsidRPr="002F7418">
        <w:t>.</w:t>
      </w:r>
    </w:p>
    <w:p w14:paraId="3D91538D" w14:textId="77777777" w:rsidR="00650E20" w:rsidRPr="002F7418" w:rsidRDefault="001F42F2" w:rsidP="00650E20">
      <w:pPr>
        <w:pStyle w:val="Heading2"/>
      </w:pPr>
      <w:r w:rsidRPr="00F34CE9">
        <w:t>Cymorth hygyrchedd</w:t>
      </w:r>
    </w:p>
    <w:p w14:paraId="0B3F14BA" w14:textId="77777777" w:rsidR="00650E20" w:rsidRPr="002F7418" w:rsidRDefault="001F42F2" w:rsidP="00650E20">
      <w:r w:rsidRPr="00EF4084">
        <w:t>Rydym am i'r broses hon fod yn hygyrch i bawb. Os oes angen cymorth arnoch chi, neu rywun yn eich sefydliad, i gwblhau Datganiad o Ddiddordeb neu Gais Llawn oherwydd anabledd, niwro</w:t>
      </w:r>
      <w:r>
        <w:t>wahaniaeth</w:t>
      </w:r>
      <w:r w:rsidRPr="00EF4084">
        <w:t xml:space="preserve">, rhwystrau iaith neu gyfathrebu, neu anghenion mynediad eraill, </w:t>
      </w:r>
      <w:r>
        <w:t xml:space="preserve">fe </w:t>
      </w:r>
      <w:r w:rsidRPr="00EF4084">
        <w:t>allwn ni helpu</w:t>
      </w:r>
      <w:r w:rsidRPr="002F7418">
        <w:t>.</w:t>
      </w:r>
    </w:p>
    <w:p w14:paraId="0E0AE882" w14:textId="77777777" w:rsidR="00650E20" w:rsidRPr="002F7418" w:rsidRDefault="001F42F2" w:rsidP="00650E20">
      <w:r w:rsidRPr="00EF4084">
        <w:t>Rydym yn cynnig grant cymorth hygyrchedd i helpu i dalu costau fel dehonglwyr Iaith Arwyddion Prydain, ysgrifenyddion, gwasanaethau cyfieithu, technoleg gynorthwyol, neu weithwyr cymorth. Gallwch gael</w:t>
      </w:r>
      <w:r w:rsidRPr="002F7418">
        <w:t>:</w:t>
      </w:r>
    </w:p>
    <w:p w14:paraId="53867AE6" w14:textId="77777777" w:rsidR="00EF4084" w:rsidRDefault="001F42F2" w:rsidP="00650E20">
      <w:pPr>
        <w:pStyle w:val="ListParagraph"/>
        <w:numPr>
          <w:ilvl w:val="0"/>
          <w:numId w:val="24"/>
        </w:numPr>
      </w:pPr>
      <w:r w:rsidRPr="00EF4084">
        <w:t xml:space="preserve">£250 yn y cam </w:t>
      </w:r>
      <w:r>
        <w:t>Datganiad o</w:t>
      </w:r>
      <w:r w:rsidRPr="00EF4084">
        <w:t xml:space="preserve"> Diddordeb</w:t>
      </w:r>
    </w:p>
    <w:p w14:paraId="6925A1D1" w14:textId="77777777" w:rsidR="00650E20" w:rsidRPr="002F7418" w:rsidRDefault="001F42F2" w:rsidP="00650E20">
      <w:pPr>
        <w:pStyle w:val="ListParagraph"/>
        <w:numPr>
          <w:ilvl w:val="0"/>
          <w:numId w:val="24"/>
        </w:numPr>
      </w:pPr>
      <w:r w:rsidRPr="00EF4084">
        <w:lastRenderedPageBreak/>
        <w:t xml:space="preserve">£500 yng </w:t>
      </w:r>
      <w:r>
        <w:t>ngham</w:t>
      </w:r>
      <w:r w:rsidRPr="00EF4084">
        <w:t xml:space="preserve"> y Cais Llawn (os cewch eich gwahodd</w:t>
      </w:r>
      <w:r w:rsidRPr="002F7418">
        <w:t>)</w:t>
      </w:r>
    </w:p>
    <w:p w14:paraId="63BDCE14" w14:textId="77777777" w:rsidR="00650E20" w:rsidRPr="002F7418" w:rsidRDefault="001F42F2" w:rsidP="00650E20">
      <w:r w:rsidRPr="00EF4084">
        <w:t>Os yw eich anghenion mynediad yn fwy cymhleth neu os nad ydych yn siŵr pa fath o gymorth fyddai fwyaf defnyddiol, cysylltwch i drafod hyn</w:t>
      </w:r>
      <w:r w:rsidRPr="002F7418">
        <w:t>.</w:t>
      </w:r>
    </w:p>
    <w:p w14:paraId="0397B87A" w14:textId="77777777" w:rsidR="00650E20" w:rsidRPr="002F7418" w:rsidRDefault="001F42F2" w:rsidP="00650E20">
      <w:r w:rsidRPr="00EF4084">
        <w:t>Sut i wneud cais</w:t>
      </w:r>
      <w:r w:rsidRPr="002F7418">
        <w:t>:</w:t>
      </w:r>
    </w:p>
    <w:p w14:paraId="6E8CC050" w14:textId="77777777" w:rsidR="00650E20" w:rsidRPr="002F7418" w:rsidRDefault="001F42F2" w:rsidP="00650E20">
      <w:pPr>
        <w:rPr>
          <w:b/>
          <w:bCs/>
        </w:rPr>
      </w:pPr>
      <w:r w:rsidRPr="002F7418">
        <w:rPr>
          <w:b/>
          <w:bCs/>
        </w:rPr>
        <w:t>1.</w:t>
      </w:r>
      <w:r w:rsidRPr="002F7418">
        <w:rPr>
          <w:b/>
          <w:bCs/>
        </w:rPr>
        <w:tab/>
      </w:r>
      <w:r w:rsidR="00EF4084" w:rsidRPr="00EF4084">
        <w:rPr>
          <w:b/>
          <w:bCs/>
        </w:rPr>
        <w:t>Paratowch y wybodaeth ganlynol</w:t>
      </w:r>
      <w:r w:rsidRPr="002F7418">
        <w:rPr>
          <w:b/>
          <w:bCs/>
        </w:rPr>
        <w:t>:</w:t>
      </w:r>
    </w:p>
    <w:p w14:paraId="28BAAC68" w14:textId="77777777" w:rsidR="00EF4084" w:rsidRDefault="001F42F2" w:rsidP="00650E20">
      <w:pPr>
        <w:pStyle w:val="ListParagraph"/>
        <w:numPr>
          <w:ilvl w:val="0"/>
          <w:numId w:val="24"/>
        </w:numPr>
      </w:pPr>
      <w:r w:rsidRPr="00EF4084">
        <w:t>Eich enw a'ch rôl</w:t>
      </w:r>
    </w:p>
    <w:p w14:paraId="1C74E8A0" w14:textId="77777777" w:rsidR="00650E20" w:rsidRPr="002F7418" w:rsidRDefault="001F42F2" w:rsidP="00650E20">
      <w:pPr>
        <w:pStyle w:val="ListParagraph"/>
        <w:numPr>
          <w:ilvl w:val="0"/>
          <w:numId w:val="24"/>
        </w:numPr>
      </w:pPr>
      <w:r w:rsidRPr="00EF4084">
        <w:t>Enw eich sefydliad a rhif elusen neu gwmni</w:t>
      </w:r>
    </w:p>
    <w:p w14:paraId="4C0D099B" w14:textId="77777777" w:rsidR="00650E20" w:rsidRPr="002F7418" w:rsidRDefault="001F42F2" w:rsidP="00650E20">
      <w:pPr>
        <w:pStyle w:val="ListParagraph"/>
        <w:numPr>
          <w:ilvl w:val="0"/>
          <w:numId w:val="24"/>
        </w:numPr>
      </w:pPr>
      <w:r w:rsidRPr="00EF4084">
        <w:t>Datganiad banc diweddar gan eich sefydliad (a gyhoeddwyd o fewn y tri mis diwethaf</w:t>
      </w:r>
      <w:r w:rsidRPr="002F7418">
        <w:t>)</w:t>
      </w:r>
    </w:p>
    <w:p w14:paraId="2B366417" w14:textId="77777777" w:rsidR="00EF4084" w:rsidRDefault="001F42F2" w:rsidP="00650E20">
      <w:pPr>
        <w:pStyle w:val="ListParagraph"/>
        <w:numPr>
          <w:ilvl w:val="0"/>
          <w:numId w:val="24"/>
        </w:numPr>
      </w:pPr>
      <w:r w:rsidRPr="00EF4084">
        <w:t>Y math o gefnogaeth sydd ei hangen arnoch</w:t>
      </w:r>
    </w:p>
    <w:p w14:paraId="60AA8598" w14:textId="77777777" w:rsidR="00650E20" w:rsidRPr="002F7418" w:rsidRDefault="001F42F2" w:rsidP="00650E20">
      <w:pPr>
        <w:pStyle w:val="ListParagraph"/>
        <w:numPr>
          <w:ilvl w:val="0"/>
          <w:numId w:val="24"/>
        </w:numPr>
      </w:pPr>
      <w:r w:rsidRPr="00EF4084">
        <w:t>Pwy fydd yn darparu'r gefnogaeth (gan gadarnhau eu bod wedi'u lleoli yn y DU</w:t>
      </w:r>
      <w:r w:rsidRPr="002F7418">
        <w:t>)</w:t>
      </w:r>
    </w:p>
    <w:p w14:paraId="08D3FDC0" w14:textId="77777777" w:rsidR="00650E20" w:rsidRPr="002F7418" w:rsidRDefault="001F42F2" w:rsidP="00650E20">
      <w:pPr>
        <w:pStyle w:val="ListParagraph"/>
        <w:numPr>
          <w:ilvl w:val="0"/>
          <w:numId w:val="24"/>
        </w:numPr>
      </w:pPr>
      <w:r w:rsidRPr="00EF4084">
        <w:t>Eich ffordd a'ch amser dewisol i ni gysylltu â chi</w:t>
      </w:r>
    </w:p>
    <w:p w14:paraId="47BA66F2" w14:textId="77777777" w:rsidR="00650E20" w:rsidRPr="002F7418" w:rsidRDefault="001F42F2" w:rsidP="00650E20">
      <w:pPr>
        <w:rPr>
          <w:b/>
          <w:bCs/>
        </w:rPr>
      </w:pPr>
      <w:r w:rsidRPr="002F7418">
        <w:rPr>
          <w:b/>
          <w:bCs/>
        </w:rPr>
        <w:t>2.</w:t>
      </w:r>
      <w:r w:rsidRPr="002F7418">
        <w:rPr>
          <w:b/>
          <w:bCs/>
        </w:rPr>
        <w:tab/>
      </w:r>
      <w:r w:rsidR="00EF4084" w:rsidRPr="00EF4084">
        <w:rPr>
          <w:b/>
          <w:bCs/>
        </w:rPr>
        <w:t xml:space="preserve">Rhowch wybod </w:t>
      </w:r>
      <w:r w:rsidR="00EF4084">
        <w:rPr>
          <w:b/>
          <w:bCs/>
        </w:rPr>
        <w:t xml:space="preserve">y </w:t>
      </w:r>
      <w:r w:rsidR="00EF4084" w:rsidRPr="00EF4084">
        <w:rPr>
          <w:b/>
          <w:bCs/>
        </w:rPr>
        <w:t>manylion uchod</w:t>
      </w:r>
      <w:r w:rsidR="00EF4084">
        <w:rPr>
          <w:b/>
          <w:bCs/>
        </w:rPr>
        <w:t xml:space="preserve"> i ni drwy</w:t>
      </w:r>
      <w:r w:rsidRPr="002F7418">
        <w:rPr>
          <w:b/>
          <w:bCs/>
        </w:rPr>
        <w:t>:</w:t>
      </w:r>
    </w:p>
    <w:p w14:paraId="550C3498" w14:textId="77777777" w:rsidR="00650E20" w:rsidRPr="002F7418" w:rsidRDefault="001F42F2" w:rsidP="00650E20">
      <w:pPr>
        <w:pStyle w:val="ListParagraph"/>
        <w:numPr>
          <w:ilvl w:val="0"/>
          <w:numId w:val="24"/>
        </w:numPr>
      </w:pPr>
      <w:r w:rsidRPr="002F7418">
        <w:t>E</w:t>
      </w:r>
      <w:r w:rsidR="00EF4084">
        <w:t>bost</w:t>
      </w:r>
      <w:r w:rsidRPr="002F7418">
        <w:t xml:space="preserve">: </w:t>
      </w:r>
      <w:hyperlink r:id="rId18" w:history="1">
        <w:r w:rsidR="00650E20" w:rsidRPr="002F7418">
          <w:rPr>
            <w:rStyle w:val="Hyperlink"/>
          </w:rPr>
          <w:t>buildingindependence@henrysmith.foundation</w:t>
        </w:r>
      </w:hyperlink>
    </w:p>
    <w:p w14:paraId="504A8D86" w14:textId="77777777" w:rsidR="00650E20" w:rsidRPr="002F7418" w:rsidRDefault="001F42F2" w:rsidP="00650E20">
      <w:pPr>
        <w:pStyle w:val="ListParagraph"/>
        <w:numPr>
          <w:ilvl w:val="0"/>
          <w:numId w:val="24"/>
        </w:numPr>
      </w:pPr>
      <w:r w:rsidRPr="00EF4084">
        <w:t>Gofyn am alwad yn ôl drwy</w:t>
      </w:r>
      <w:r>
        <w:t xml:space="preserve"> </w:t>
      </w:r>
      <w:hyperlink r:id="rId19" w:history="1">
        <w:r w:rsidR="00650E20">
          <w:rPr>
            <w:rStyle w:val="Hyperlink"/>
          </w:rPr>
          <w:t>ein gwefan</w:t>
        </w:r>
      </w:hyperlink>
      <w:r w:rsidRPr="002F7418">
        <w:t>.</w:t>
      </w:r>
    </w:p>
    <w:p w14:paraId="57243382" w14:textId="77777777" w:rsidR="00650E20" w:rsidRPr="002F7418" w:rsidRDefault="001F42F2" w:rsidP="00650E20">
      <w:pPr>
        <w:rPr>
          <w:b/>
          <w:bCs/>
        </w:rPr>
      </w:pPr>
      <w:r w:rsidRPr="002F7418">
        <w:rPr>
          <w:b/>
          <w:bCs/>
        </w:rPr>
        <w:t>3.</w:t>
      </w:r>
      <w:r w:rsidRPr="002F7418">
        <w:rPr>
          <w:b/>
          <w:bCs/>
        </w:rPr>
        <w:tab/>
      </w:r>
      <w:r w:rsidR="00EF4084" w:rsidRPr="00EF4084">
        <w:rPr>
          <w:b/>
          <w:bCs/>
        </w:rPr>
        <w:t>Byddwn yn cysylltu'n ôl â chi</w:t>
      </w:r>
    </w:p>
    <w:p w14:paraId="22D8D64C" w14:textId="77777777" w:rsidR="00650E20" w:rsidRPr="002F7418" w:rsidRDefault="001F42F2" w:rsidP="00650E20">
      <w:r w:rsidRPr="00EF4084">
        <w:t xml:space="preserve">Ein nod yw ymateb o fewn pum niwrnod gwaith i gadarnhau a yw eich cais wedi'i gymeradwyo. Ar ôl ei gymeradwyo, </w:t>
      </w:r>
      <w:r w:rsidRPr="00EF4084">
        <w:rPr>
          <w:b/>
          <w:bCs/>
        </w:rPr>
        <w:t>bydd angen i chi gadarnhau gyda ni eich bod wedi cytuno i weithio gyda'ch darparwr cymorth dewisol</w:t>
      </w:r>
      <w:r w:rsidRPr="00EF4084">
        <w:t>. Fel arfer, bydd y taliad yn cael ei brosesu o fewn wythnos</w:t>
      </w:r>
      <w:r w:rsidRPr="002F7418">
        <w:t>.</w:t>
      </w:r>
    </w:p>
    <w:p w14:paraId="73A1F3CE" w14:textId="77777777" w:rsidR="00650E20" w:rsidRPr="002F7418" w:rsidRDefault="001F42F2" w:rsidP="00650E20">
      <w:r w:rsidRPr="00EF4084">
        <w:t>Efallai y byddwn hefyd yn eich gwahodd i rannu adborth am y broses gymorth hygyrchedd, gan ein helpu i wella ein cymorth</w:t>
      </w:r>
      <w:r w:rsidRPr="002F7418">
        <w:t>.</w:t>
      </w:r>
    </w:p>
    <w:p w14:paraId="271309A4" w14:textId="77777777" w:rsidR="00650E20" w:rsidRDefault="001F42F2" w:rsidP="00E26FBF">
      <w:r w:rsidRPr="00EF4084">
        <w:t>Os ydych chi'n ansicr pa fath o gymorth sydd ei angen arnoch chi neu os hoffech chi drafod hynny, cysylltwch â ni. Rydym yn hapus i helpu</w:t>
      </w:r>
      <w:r w:rsidRPr="002F7418">
        <w:t>.</w:t>
      </w:r>
    </w:p>
    <w:sectPr w:rsidR="00650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77E"/>
    <w:multiLevelType w:val="hybridMultilevel"/>
    <w:tmpl w:val="C9B608BE"/>
    <w:lvl w:ilvl="0" w:tplc="73D6360A">
      <w:numFmt w:val="bullet"/>
      <w:lvlText w:val="•"/>
      <w:lvlJc w:val="left"/>
      <w:pPr>
        <w:ind w:left="1080" w:hanging="720"/>
      </w:pPr>
      <w:rPr>
        <w:rFonts w:ascii="Aptos" w:eastAsiaTheme="minorHAnsi" w:hAnsi="Aptos" w:cstheme="minorBidi" w:hint="default"/>
      </w:rPr>
    </w:lvl>
    <w:lvl w:ilvl="1" w:tplc="A776E904" w:tentative="1">
      <w:start w:val="1"/>
      <w:numFmt w:val="bullet"/>
      <w:lvlText w:val="o"/>
      <w:lvlJc w:val="left"/>
      <w:pPr>
        <w:ind w:left="1440" w:hanging="360"/>
      </w:pPr>
      <w:rPr>
        <w:rFonts w:ascii="Courier New" w:hAnsi="Courier New" w:cs="Courier New" w:hint="default"/>
      </w:rPr>
    </w:lvl>
    <w:lvl w:ilvl="2" w:tplc="E712519C" w:tentative="1">
      <w:start w:val="1"/>
      <w:numFmt w:val="bullet"/>
      <w:lvlText w:val=""/>
      <w:lvlJc w:val="left"/>
      <w:pPr>
        <w:ind w:left="2160" w:hanging="360"/>
      </w:pPr>
      <w:rPr>
        <w:rFonts w:ascii="Wingdings" w:hAnsi="Wingdings" w:hint="default"/>
      </w:rPr>
    </w:lvl>
    <w:lvl w:ilvl="3" w:tplc="64D80D78" w:tentative="1">
      <w:start w:val="1"/>
      <w:numFmt w:val="bullet"/>
      <w:lvlText w:val=""/>
      <w:lvlJc w:val="left"/>
      <w:pPr>
        <w:ind w:left="2880" w:hanging="360"/>
      </w:pPr>
      <w:rPr>
        <w:rFonts w:ascii="Symbol" w:hAnsi="Symbol" w:hint="default"/>
      </w:rPr>
    </w:lvl>
    <w:lvl w:ilvl="4" w:tplc="2760EA18" w:tentative="1">
      <w:start w:val="1"/>
      <w:numFmt w:val="bullet"/>
      <w:lvlText w:val="o"/>
      <w:lvlJc w:val="left"/>
      <w:pPr>
        <w:ind w:left="3600" w:hanging="360"/>
      </w:pPr>
      <w:rPr>
        <w:rFonts w:ascii="Courier New" w:hAnsi="Courier New" w:cs="Courier New" w:hint="default"/>
      </w:rPr>
    </w:lvl>
    <w:lvl w:ilvl="5" w:tplc="2CDC3FFA" w:tentative="1">
      <w:start w:val="1"/>
      <w:numFmt w:val="bullet"/>
      <w:lvlText w:val=""/>
      <w:lvlJc w:val="left"/>
      <w:pPr>
        <w:ind w:left="4320" w:hanging="360"/>
      </w:pPr>
      <w:rPr>
        <w:rFonts w:ascii="Wingdings" w:hAnsi="Wingdings" w:hint="default"/>
      </w:rPr>
    </w:lvl>
    <w:lvl w:ilvl="6" w:tplc="E98E7336" w:tentative="1">
      <w:start w:val="1"/>
      <w:numFmt w:val="bullet"/>
      <w:lvlText w:val=""/>
      <w:lvlJc w:val="left"/>
      <w:pPr>
        <w:ind w:left="5040" w:hanging="360"/>
      </w:pPr>
      <w:rPr>
        <w:rFonts w:ascii="Symbol" w:hAnsi="Symbol" w:hint="default"/>
      </w:rPr>
    </w:lvl>
    <w:lvl w:ilvl="7" w:tplc="41608498" w:tentative="1">
      <w:start w:val="1"/>
      <w:numFmt w:val="bullet"/>
      <w:lvlText w:val="o"/>
      <w:lvlJc w:val="left"/>
      <w:pPr>
        <w:ind w:left="5760" w:hanging="360"/>
      </w:pPr>
      <w:rPr>
        <w:rFonts w:ascii="Courier New" w:hAnsi="Courier New" w:cs="Courier New" w:hint="default"/>
      </w:rPr>
    </w:lvl>
    <w:lvl w:ilvl="8" w:tplc="2F148DFE" w:tentative="1">
      <w:start w:val="1"/>
      <w:numFmt w:val="bullet"/>
      <w:lvlText w:val=""/>
      <w:lvlJc w:val="left"/>
      <w:pPr>
        <w:ind w:left="6480" w:hanging="360"/>
      </w:pPr>
      <w:rPr>
        <w:rFonts w:ascii="Wingdings" w:hAnsi="Wingdings" w:hint="default"/>
      </w:rPr>
    </w:lvl>
  </w:abstractNum>
  <w:abstractNum w:abstractNumId="1" w15:restartNumberingAfterBreak="0">
    <w:nsid w:val="06052954"/>
    <w:multiLevelType w:val="hybridMultilevel"/>
    <w:tmpl w:val="59FEC810"/>
    <w:lvl w:ilvl="0" w:tplc="EB2EEF42">
      <w:numFmt w:val="bullet"/>
      <w:lvlText w:val="•"/>
      <w:lvlJc w:val="left"/>
      <w:pPr>
        <w:ind w:left="1080" w:hanging="720"/>
      </w:pPr>
      <w:rPr>
        <w:rFonts w:ascii="Aptos" w:eastAsiaTheme="minorHAnsi" w:hAnsi="Aptos" w:cstheme="minorBidi" w:hint="default"/>
      </w:rPr>
    </w:lvl>
    <w:lvl w:ilvl="1" w:tplc="354AA8EA" w:tentative="1">
      <w:start w:val="1"/>
      <w:numFmt w:val="bullet"/>
      <w:lvlText w:val="o"/>
      <w:lvlJc w:val="left"/>
      <w:pPr>
        <w:ind w:left="1440" w:hanging="360"/>
      </w:pPr>
      <w:rPr>
        <w:rFonts w:ascii="Courier New" w:hAnsi="Courier New" w:cs="Courier New" w:hint="default"/>
      </w:rPr>
    </w:lvl>
    <w:lvl w:ilvl="2" w:tplc="B92C4D94" w:tentative="1">
      <w:start w:val="1"/>
      <w:numFmt w:val="bullet"/>
      <w:lvlText w:val=""/>
      <w:lvlJc w:val="left"/>
      <w:pPr>
        <w:ind w:left="2160" w:hanging="360"/>
      </w:pPr>
      <w:rPr>
        <w:rFonts w:ascii="Wingdings" w:hAnsi="Wingdings" w:hint="default"/>
      </w:rPr>
    </w:lvl>
    <w:lvl w:ilvl="3" w:tplc="928A3E06" w:tentative="1">
      <w:start w:val="1"/>
      <w:numFmt w:val="bullet"/>
      <w:lvlText w:val=""/>
      <w:lvlJc w:val="left"/>
      <w:pPr>
        <w:ind w:left="2880" w:hanging="360"/>
      </w:pPr>
      <w:rPr>
        <w:rFonts w:ascii="Symbol" w:hAnsi="Symbol" w:hint="default"/>
      </w:rPr>
    </w:lvl>
    <w:lvl w:ilvl="4" w:tplc="E3E0A1FA" w:tentative="1">
      <w:start w:val="1"/>
      <w:numFmt w:val="bullet"/>
      <w:lvlText w:val="o"/>
      <w:lvlJc w:val="left"/>
      <w:pPr>
        <w:ind w:left="3600" w:hanging="360"/>
      </w:pPr>
      <w:rPr>
        <w:rFonts w:ascii="Courier New" w:hAnsi="Courier New" w:cs="Courier New" w:hint="default"/>
      </w:rPr>
    </w:lvl>
    <w:lvl w:ilvl="5" w:tplc="8D1A8302" w:tentative="1">
      <w:start w:val="1"/>
      <w:numFmt w:val="bullet"/>
      <w:lvlText w:val=""/>
      <w:lvlJc w:val="left"/>
      <w:pPr>
        <w:ind w:left="4320" w:hanging="360"/>
      </w:pPr>
      <w:rPr>
        <w:rFonts w:ascii="Wingdings" w:hAnsi="Wingdings" w:hint="default"/>
      </w:rPr>
    </w:lvl>
    <w:lvl w:ilvl="6" w:tplc="6AEC5C5E" w:tentative="1">
      <w:start w:val="1"/>
      <w:numFmt w:val="bullet"/>
      <w:lvlText w:val=""/>
      <w:lvlJc w:val="left"/>
      <w:pPr>
        <w:ind w:left="5040" w:hanging="360"/>
      </w:pPr>
      <w:rPr>
        <w:rFonts w:ascii="Symbol" w:hAnsi="Symbol" w:hint="default"/>
      </w:rPr>
    </w:lvl>
    <w:lvl w:ilvl="7" w:tplc="00BC67E2" w:tentative="1">
      <w:start w:val="1"/>
      <w:numFmt w:val="bullet"/>
      <w:lvlText w:val="o"/>
      <w:lvlJc w:val="left"/>
      <w:pPr>
        <w:ind w:left="5760" w:hanging="360"/>
      </w:pPr>
      <w:rPr>
        <w:rFonts w:ascii="Courier New" w:hAnsi="Courier New" w:cs="Courier New" w:hint="default"/>
      </w:rPr>
    </w:lvl>
    <w:lvl w:ilvl="8" w:tplc="DBA2596C" w:tentative="1">
      <w:start w:val="1"/>
      <w:numFmt w:val="bullet"/>
      <w:lvlText w:val=""/>
      <w:lvlJc w:val="left"/>
      <w:pPr>
        <w:ind w:left="6480" w:hanging="360"/>
      </w:pPr>
      <w:rPr>
        <w:rFonts w:ascii="Wingdings" w:hAnsi="Wingdings" w:hint="default"/>
      </w:rPr>
    </w:lvl>
  </w:abstractNum>
  <w:abstractNum w:abstractNumId="2" w15:restartNumberingAfterBreak="0">
    <w:nsid w:val="17A55C87"/>
    <w:multiLevelType w:val="hybridMultilevel"/>
    <w:tmpl w:val="08142C94"/>
    <w:lvl w:ilvl="0" w:tplc="28D6063A">
      <w:start w:val="1"/>
      <w:numFmt w:val="bullet"/>
      <w:lvlText w:val=""/>
      <w:lvlJc w:val="left"/>
      <w:pPr>
        <w:ind w:left="720" w:hanging="360"/>
      </w:pPr>
      <w:rPr>
        <w:rFonts w:ascii="Symbol" w:hAnsi="Symbol" w:hint="default"/>
      </w:rPr>
    </w:lvl>
    <w:lvl w:ilvl="1" w:tplc="2B00F43C" w:tentative="1">
      <w:start w:val="1"/>
      <w:numFmt w:val="bullet"/>
      <w:lvlText w:val="o"/>
      <w:lvlJc w:val="left"/>
      <w:pPr>
        <w:ind w:left="1440" w:hanging="360"/>
      </w:pPr>
      <w:rPr>
        <w:rFonts w:ascii="Courier New" w:hAnsi="Courier New" w:cs="Courier New" w:hint="default"/>
      </w:rPr>
    </w:lvl>
    <w:lvl w:ilvl="2" w:tplc="3B2C687A" w:tentative="1">
      <w:start w:val="1"/>
      <w:numFmt w:val="bullet"/>
      <w:lvlText w:val=""/>
      <w:lvlJc w:val="left"/>
      <w:pPr>
        <w:ind w:left="2160" w:hanging="360"/>
      </w:pPr>
      <w:rPr>
        <w:rFonts w:ascii="Wingdings" w:hAnsi="Wingdings" w:hint="default"/>
      </w:rPr>
    </w:lvl>
    <w:lvl w:ilvl="3" w:tplc="9AF2E1A6" w:tentative="1">
      <w:start w:val="1"/>
      <w:numFmt w:val="bullet"/>
      <w:lvlText w:val=""/>
      <w:lvlJc w:val="left"/>
      <w:pPr>
        <w:ind w:left="2880" w:hanging="360"/>
      </w:pPr>
      <w:rPr>
        <w:rFonts w:ascii="Symbol" w:hAnsi="Symbol" w:hint="default"/>
      </w:rPr>
    </w:lvl>
    <w:lvl w:ilvl="4" w:tplc="23D4C4B2" w:tentative="1">
      <w:start w:val="1"/>
      <w:numFmt w:val="bullet"/>
      <w:lvlText w:val="o"/>
      <w:lvlJc w:val="left"/>
      <w:pPr>
        <w:ind w:left="3600" w:hanging="360"/>
      </w:pPr>
      <w:rPr>
        <w:rFonts w:ascii="Courier New" w:hAnsi="Courier New" w:cs="Courier New" w:hint="default"/>
      </w:rPr>
    </w:lvl>
    <w:lvl w:ilvl="5" w:tplc="70D62B3A" w:tentative="1">
      <w:start w:val="1"/>
      <w:numFmt w:val="bullet"/>
      <w:lvlText w:val=""/>
      <w:lvlJc w:val="left"/>
      <w:pPr>
        <w:ind w:left="4320" w:hanging="360"/>
      </w:pPr>
      <w:rPr>
        <w:rFonts w:ascii="Wingdings" w:hAnsi="Wingdings" w:hint="default"/>
      </w:rPr>
    </w:lvl>
    <w:lvl w:ilvl="6" w:tplc="B2D0576A" w:tentative="1">
      <w:start w:val="1"/>
      <w:numFmt w:val="bullet"/>
      <w:lvlText w:val=""/>
      <w:lvlJc w:val="left"/>
      <w:pPr>
        <w:ind w:left="5040" w:hanging="360"/>
      </w:pPr>
      <w:rPr>
        <w:rFonts w:ascii="Symbol" w:hAnsi="Symbol" w:hint="default"/>
      </w:rPr>
    </w:lvl>
    <w:lvl w:ilvl="7" w:tplc="D5DC0922" w:tentative="1">
      <w:start w:val="1"/>
      <w:numFmt w:val="bullet"/>
      <w:lvlText w:val="o"/>
      <w:lvlJc w:val="left"/>
      <w:pPr>
        <w:ind w:left="5760" w:hanging="360"/>
      </w:pPr>
      <w:rPr>
        <w:rFonts w:ascii="Courier New" w:hAnsi="Courier New" w:cs="Courier New" w:hint="default"/>
      </w:rPr>
    </w:lvl>
    <w:lvl w:ilvl="8" w:tplc="CB421686" w:tentative="1">
      <w:start w:val="1"/>
      <w:numFmt w:val="bullet"/>
      <w:lvlText w:val=""/>
      <w:lvlJc w:val="left"/>
      <w:pPr>
        <w:ind w:left="6480" w:hanging="360"/>
      </w:pPr>
      <w:rPr>
        <w:rFonts w:ascii="Wingdings" w:hAnsi="Wingdings" w:hint="default"/>
      </w:rPr>
    </w:lvl>
  </w:abstractNum>
  <w:abstractNum w:abstractNumId="3" w15:restartNumberingAfterBreak="0">
    <w:nsid w:val="1A572BD9"/>
    <w:multiLevelType w:val="hybridMultilevel"/>
    <w:tmpl w:val="C51EB7C6"/>
    <w:lvl w:ilvl="0" w:tplc="F996B750">
      <w:numFmt w:val="bullet"/>
      <w:lvlText w:val="•"/>
      <w:lvlJc w:val="left"/>
      <w:pPr>
        <w:ind w:left="1080" w:hanging="720"/>
      </w:pPr>
      <w:rPr>
        <w:rFonts w:ascii="Aptos" w:eastAsiaTheme="minorHAnsi" w:hAnsi="Aptos" w:cstheme="minorBidi" w:hint="default"/>
      </w:rPr>
    </w:lvl>
    <w:lvl w:ilvl="1" w:tplc="EBB6252A" w:tentative="1">
      <w:start w:val="1"/>
      <w:numFmt w:val="bullet"/>
      <w:lvlText w:val="o"/>
      <w:lvlJc w:val="left"/>
      <w:pPr>
        <w:ind w:left="1440" w:hanging="360"/>
      </w:pPr>
      <w:rPr>
        <w:rFonts w:ascii="Courier New" w:hAnsi="Courier New" w:cs="Courier New" w:hint="default"/>
      </w:rPr>
    </w:lvl>
    <w:lvl w:ilvl="2" w:tplc="438CA410" w:tentative="1">
      <w:start w:val="1"/>
      <w:numFmt w:val="bullet"/>
      <w:lvlText w:val=""/>
      <w:lvlJc w:val="left"/>
      <w:pPr>
        <w:ind w:left="2160" w:hanging="360"/>
      </w:pPr>
      <w:rPr>
        <w:rFonts w:ascii="Wingdings" w:hAnsi="Wingdings" w:hint="default"/>
      </w:rPr>
    </w:lvl>
    <w:lvl w:ilvl="3" w:tplc="9E2C9BD4" w:tentative="1">
      <w:start w:val="1"/>
      <w:numFmt w:val="bullet"/>
      <w:lvlText w:val=""/>
      <w:lvlJc w:val="left"/>
      <w:pPr>
        <w:ind w:left="2880" w:hanging="360"/>
      </w:pPr>
      <w:rPr>
        <w:rFonts w:ascii="Symbol" w:hAnsi="Symbol" w:hint="default"/>
      </w:rPr>
    </w:lvl>
    <w:lvl w:ilvl="4" w:tplc="9B381CF8" w:tentative="1">
      <w:start w:val="1"/>
      <w:numFmt w:val="bullet"/>
      <w:lvlText w:val="o"/>
      <w:lvlJc w:val="left"/>
      <w:pPr>
        <w:ind w:left="3600" w:hanging="360"/>
      </w:pPr>
      <w:rPr>
        <w:rFonts w:ascii="Courier New" w:hAnsi="Courier New" w:cs="Courier New" w:hint="default"/>
      </w:rPr>
    </w:lvl>
    <w:lvl w:ilvl="5" w:tplc="AA9A618E" w:tentative="1">
      <w:start w:val="1"/>
      <w:numFmt w:val="bullet"/>
      <w:lvlText w:val=""/>
      <w:lvlJc w:val="left"/>
      <w:pPr>
        <w:ind w:left="4320" w:hanging="360"/>
      </w:pPr>
      <w:rPr>
        <w:rFonts w:ascii="Wingdings" w:hAnsi="Wingdings" w:hint="default"/>
      </w:rPr>
    </w:lvl>
    <w:lvl w:ilvl="6" w:tplc="23700B26" w:tentative="1">
      <w:start w:val="1"/>
      <w:numFmt w:val="bullet"/>
      <w:lvlText w:val=""/>
      <w:lvlJc w:val="left"/>
      <w:pPr>
        <w:ind w:left="5040" w:hanging="360"/>
      </w:pPr>
      <w:rPr>
        <w:rFonts w:ascii="Symbol" w:hAnsi="Symbol" w:hint="default"/>
      </w:rPr>
    </w:lvl>
    <w:lvl w:ilvl="7" w:tplc="10E8CF9C" w:tentative="1">
      <w:start w:val="1"/>
      <w:numFmt w:val="bullet"/>
      <w:lvlText w:val="o"/>
      <w:lvlJc w:val="left"/>
      <w:pPr>
        <w:ind w:left="5760" w:hanging="360"/>
      </w:pPr>
      <w:rPr>
        <w:rFonts w:ascii="Courier New" w:hAnsi="Courier New" w:cs="Courier New" w:hint="default"/>
      </w:rPr>
    </w:lvl>
    <w:lvl w:ilvl="8" w:tplc="2D129334" w:tentative="1">
      <w:start w:val="1"/>
      <w:numFmt w:val="bullet"/>
      <w:lvlText w:val=""/>
      <w:lvlJc w:val="left"/>
      <w:pPr>
        <w:ind w:left="6480" w:hanging="360"/>
      </w:pPr>
      <w:rPr>
        <w:rFonts w:ascii="Wingdings" w:hAnsi="Wingdings" w:hint="default"/>
      </w:rPr>
    </w:lvl>
  </w:abstractNum>
  <w:abstractNum w:abstractNumId="4" w15:restartNumberingAfterBreak="0">
    <w:nsid w:val="2105709E"/>
    <w:multiLevelType w:val="hybridMultilevel"/>
    <w:tmpl w:val="3756573C"/>
    <w:lvl w:ilvl="0" w:tplc="117E87E8">
      <w:numFmt w:val="bullet"/>
      <w:lvlText w:val="•"/>
      <w:lvlJc w:val="left"/>
      <w:pPr>
        <w:ind w:left="1080" w:hanging="720"/>
      </w:pPr>
      <w:rPr>
        <w:rFonts w:ascii="Aptos" w:eastAsiaTheme="minorHAnsi" w:hAnsi="Aptos" w:cstheme="minorBidi" w:hint="default"/>
      </w:rPr>
    </w:lvl>
    <w:lvl w:ilvl="1" w:tplc="7194A27E" w:tentative="1">
      <w:start w:val="1"/>
      <w:numFmt w:val="bullet"/>
      <w:lvlText w:val="o"/>
      <w:lvlJc w:val="left"/>
      <w:pPr>
        <w:ind w:left="1440" w:hanging="360"/>
      </w:pPr>
      <w:rPr>
        <w:rFonts w:ascii="Courier New" w:hAnsi="Courier New" w:cs="Courier New" w:hint="default"/>
      </w:rPr>
    </w:lvl>
    <w:lvl w:ilvl="2" w:tplc="4F5C1178" w:tentative="1">
      <w:start w:val="1"/>
      <w:numFmt w:val="bullet"/>
      <w:lvlText w:val=""/>
      <w:lvlJc w:val="left"/>
      <w:pPr>
        <w:ind w:left="2160" w:hanging="360"/>
      </w:pPr>
      <w:rPr>
        <w:rFonts w:ascii="Wingdings" w:hAnsi="Wingdings" w:hint="default"/>
      </w:rPr>
    </w:lvl>
    <w:lvl w:ilvl="3" w:tplc="65C21ACA" w:tentative="1">
      <w:start w:val="1"/>
      <w:numFmt w:val="bullet"/>
      <w:lvlText w:val=""/>
      <w:lvlJc w:val="left"/>
      <w:pPr>
        <w:ind w:left="2880" w:hanging="360"/>
      </w:pPr>
      <w:rPr>
        <w:rFonts w:ascii="Symbol" w:hAnsi="Symbol" w:hint="default"/>
      </w:rPr>
    </w:lvl>
    <w:lvl w:ilvl="4" w:tplc="FC2019EA" w:tentative="1">
      <w:start w:val="1"/>
      <w:numFmt w:val="bullet"/>
      <w:lvlText w:val="o"/>
      <w:lvlJc w:val="left"/>
      <w:pPr>
        <w:ind w:left="3600" w:hanging="360"/>
      </w:pPr>
      <w:rPr>
        <w:rFonts w:ascii="Courier New" w:hAnsi="Courier New" w:cs="Courier New" w:hint="default"/>
      </w:rPr>
    </w:lvl>
    <w:lvl w:ilvl="5" w:tplc="7494EBCC" w:tentative="1">
      <w:start w:val="1"/>
      <w:numFmt w:val="bullet"/>
      <w:lvlText w:val=""/>
      <w:lvlJc w:val="left"/>
      <w:pPr>
        <w:ind w:left="4320" w:hanging="360"/>
      </w:pPr>
      <w:rPr>
        <w:rFonts w:ascii="Wingdings" w:hAnsi="Wingdings" w:hint="default"/>
      </w:rPr>
    </w:lvl>
    <w:lvl w:ilvl="6" w:tplc="9DEC0544" w:tentative="1">
      <w:start w:val="1"/>
      <w:numFmt w:val="bullet"/>
      <w:lvlText w:val=""/>
      <w:lvlJc w:val="left"/>
      <w:pPr>
        <w:ind w:left="5040" w:hanging="360"/>
      </w:pPr>
      <w:rPr>
        <w:rFonts w:ascii="Symbol" w:hAnsi="Symbol" w:hint="default"/>
      </w:rPr>
    </w:lvl>
    <w:lvl w:ilvl="7" w:tplc="5F523080" w:tentative="1">
      <w:start w:val="1"/>
      <w:numFmt w:val="bullet"/>
      <w:lvlText w:val="o"/>
      <w:lvlJc w:val="left"/>
      <w:pPr>
        <w:ind w:left="5760" w:hanging="360"/>
      </w:pPr>
      <w:rPr>
        <w:rFonts w:ascii="Courier New" w:hAnsi="Courier New" w:cs="Courier New" w:hint="default"/>
      </w:rPr>
    </w:lvl>
    <w:lvl w:ilvl="8" w:tplc="F18E8C62" w:tentative="1">
      <w:start w:val="1"/>
      <w:numFmt w:val="bullet"/>
      <w:lvlText w:val=""/>
      <w:lvlJc w:val="left"/>
      <w:pPr>
        <w:ind w:left="6480" w:hanging="360"/>
      </w:pPr>
      <w:rPr>
        <w:rFonts w:ascii="Wingdings" w:hAnsi="Wingdings" w:hint="default"/>
      </w:rPr>
    </w:lvl>
  </w:abstractNum>
  <w:abstractNum w:abstractNumId="5" w15:restartNumberingAfterBreak="0">
    <w:nsid w:val="27702069"/>
    <w:multiLevelType w:val="hybridMultilevel"/>
    <w:tmpl w:val="46BE7AE8"/>
    <w:lvl w:ilvl="0" w:tplc="70B66BE6">
      <w:numFmt w:val="bullet"/>
      <w:lvlText w:val="•"/>
      <w:lvlJc w:val="left"/>
      <w:pPr>
        <w:ind w:left="1080" w:hanging="720"/>
      </w:pPr>
      <w:rPr>
        <w:rFonts w:ascii="Aptos" w:eastAsiaTheme="minorHAnsi" w:hAnsi="Aptos" w:cstheme="minorBidi" w:hint="default"/>
      </w:rPr>
    </w:lvl>
    <w:lvl w:ilvl="1" w:tplc="EB6C1272" w:tentative="1">
      <w:start w:val="1"/>
      <w:numFmt w:val="bullet"/>
      <w:lvlText w:val="o"/>
      <w:lvlJc w:val="left"/>
      <w:pPr>
        <w:ind w:left="1440" w:hanging="360"/>
      </w:pPr>
      <w:rPr>
        <w:rFonts w:ascii="Courier New" w:hAnsi="Courier New" w:cs="Courier New" w:hint="default"/>
      </w:rPr>
    </w:lvl>
    <w:lvl w:ilvl="2" w:tplc="118C8EC4" w:tentative="1">
      <w:start w:val="1"/>
      <w:numFmt w:val="bullet"/>
      <w:lvlText w:val=""/>
      <w:lvlJc w:val="left"/>
      <w:pPr>
        <w:ind w:left="2160" w:hanging="360"/>
      </w:pPr>
      <w:rPr>
        <w:rFonts w:ascii="Wingdings" w:hAnsi="Wingdings" w:hint="default"/>
      </w:rPr>
    </w:lvl>
    <w:lvl w:ilvl="3" w:tplc="757A615A" w:tentative="1">
      <w:start w:val="1"/>
      <w:numFmt w:val="bullet"/>
      <w:lvlText w:val=""/>
      <w:lvlJc w:val="left"/>
      <w:pPr>
        <w:ind w:left="2880" w:hanging="360"/>
      </w:pPr>
      <w:rPr>
        <w:rFonts w:ascii="Symbol" w:hAnsi="Symbol" w:hint="default"/>
      </w:rPr>
    </w:lvl>
    <w:lvl w:ilvl="4" w:tplc="1AC8D41E" w:tentative="1">
      <w:start w:val="1"/>
      <w:numFmt w:val="bullet"/>
      <w:lvlText w:val="o"/>
      <w:lvlJc w:val="left"/>
      <w:pPr>
        <w:ind w:left="3600" w:hanging="360"/>
      </w:pPr>
      <w:rPr>
        <w:rFonts w:ascii="Courier New" w:hAnsi="Courier New" w:cs="Courier New" w:hint="default"/>
      </w:rPr>
    </w:lvl>
    <w:lvl w:ilvl="5" w:tplc="2E78068C" w:tentative="1">
      <w:start w:val="1"/>
      <w:numFmt w:val="bullet"/>
      <w:lvlText w:val=""/>
      <w:lvlJc w:val="left"/>
      <w:pPr>
        <w:ind w:left="4320" w:hanging="360"/>
      </w:pPr>
      <w:rPr>
        <w:rFonts w:ascii="Wingdings" w:hAnsi="Wingdings" w:hint="default"/>
      </w:rPr>
    </w:lvl>
    <w:lvl w:ilvl="6" w:tplc="66E03D5E" w:tentative="1">
      <w:start w:val="1"/>
      <w:numFmt w:val="bullet"/>
      <w:lvlText w:val=""/>
      <w:lvlJc w:val="left"/>
      <w:pPr>
        <w:ind w:left="5040" w:hanging="360"/>
      </w:pPr>
      <w:rPr>
        <w:rFonts w:ascii="Symbol" w:hAnsi="Symbol" w:hint="default"/>
      </w:rPr>
    </w:lvl>
    <w:lvl w:ilvl="7" w:tplc="B5E00250" w:tentative="1">
      <w:start w:val="1"/>
      <w:numFmt w:val="bullet"/>
      <w:lvlText w:val="o"/>
      <w:lvlJc w:val="left"/>
      <w:pPr>
        <w:ind w:left="5760" w:hanging="360"/>
      </w:pPr>
      <w:rPr>
        <w:rFonts w:ascii="Courier New" w:hAnsi="Courier New" w:cs="Courier New" w:hint="default"/>
      </w:rPr>
    </w:lvl>
    <w:lvl w:ilvl="8" w:tplc="2B98DA92" w:tentative="1">
      <w:start w:val="1"/>
      <w:numFmt w:val="bullet"/>
      <w:lvlText w:val=""/>
      <w:lvlJc w:val="left"/>
      <w:pPr>
        <w:ind w:left="6480" w:hanging="360"/>
      </w:pPr>
      <w:rPr>
        <w:rFonts w:ascii="Wingdings" w:hAnsi="Wingdings" w:hint="default"/>
      </w:rPr>
    </w:lvl>
  </w:abstractNum>
  <w:abstractNum w:abstractNumId="6" w15:restartNumberingAfterBreak="0">
    <w:nsid w:val="2C712E76"/>
    <w:multiLevelType w:val="hybridMultilevel"/>
    <w:tmpl w:val="23444A78"/>
    <w:lvl w:ilvl="0" w:tplc="87C89286">
      <w:numFmt w:val="bullet"/>
      <w:lvlText w:val="•"/>
      <w:lvlJc w:val="left"/>
      <w:pPr>
        <w:ind w:left="1080" w:hanging="720"/>
      </w:pPr>
      <w:rPr>
        <w:rFonts w:ascii="Aptos" w:eastAsiaTheme="minorHAnsi" w:hAnsi="Aptos" w:cstheme="minorBidi" w:hint="default"/>
      </w:rPr>
    </w:lvl>
    <w:lvl w:ilvl="1" w:tplc="B99E6232" w:tentative="1">
      <w:start w:val="1"/>
      <w:numFmt w:val="bullet"/>
      <w:lvlText w:val="o"/>
      <w:lvlJc w:val="left"/>
      <w:pPr>
        <w:ind w:left="1440" w:hanging="360"/>
      </w:pPr>
      <w:rPr>
        <w:rFonts w:ascii="Courier New" w:hAnsi="Courier New" w:cs="Courier New" w:hint="default"/>
      </w:rPr>
    </w:lvl>
    <w:lvl w:ilvl="2" w:tplc="9D8C6B18" w:tentative="1">
      <w:start w:val="1"/>
      <w:numFmt w:val="bullet"/>
      <w:lvlText w:val=""/>
      <w:lvlJc w:val="left"/>
      <w:pPr>
        <w:ind w:left="2160" w:hanging="360"/>
      </w:pPr>
      <w:rPr>
        <w:rFonts w:ascii="Wingdings" w:hAnsi="Wingdings" w:hint="default"/>
      </w:rPr>
    </w:lvl>
    <w:lvl w:ilvl="3" w:tplc="15EE9D46" w:tentative="1">
      <w:start w:val="1"/>
      <w:numFmt w:val="bullet"/>
      <w:lvlText w:val=""/>
      <w:lvlJc w:val="left"/>
      <w:pPr>
        <w:ind w:left="2880" w:hanging="360"/>
      </w:pPr>
      <w:rPr>
        <w:rFonts w:ascii="Symbol" w:hAnsi="Symbol" w:hint="default"/>
      </w:rPr>
    </w:lvl>
    <w:lvl w:ilvl="4" w:tplc="26143D86" w:tentative="1">
      <w:start w:val="1"/>
      <w:numFmt w:val="bullet"/>
      <w:lvlText w:val="o"/>
      <w:lvlJc w:val="left"/>
      <w:pPr>
        <w:ind w:left="3600" w:hanging="360"/>
      </w:pPr>
      <w:rPr>
        <w:rFonts w:ascii="Courier New" w:hAnsi="Courier New" w:cs="Courier New" w:hint="default"/>
      </w:rPr>
    </w:lvl>
    <w:lvl w:ilvl="5" w:tplc="B596CD86" w:tentative="1">
      <w:start w:val="1"/>
      <w:numFmt w:val="bullet"/>
      <w:lvlText w:val=""/>
      <w:lvlJc w:val="left"/>
      <w:pPr>
        <w:ind w:left="4320" w:hanging="360"/>
      </w:pPr>
      <w:rPr>
        <w:rFonts w:ascii="Wingdings" w:hAnsi="Wingdings" w:hint="default"/>
      </w:rPr>
    </w:lvl>
    <w:lvl w:ilvl="6" w:tplc="0F72D19A" w:tentative="1">
      <w:start w:val="1"/>
      <w:numFmt w:val="bullet"/>
      <w:lvlText w:val=""/>
      <w:lvlJc w:val="left"/>
      <w:pPr>
        <w:ind w:left="5040" w:hanging="360"/>
      </w:pPr>
      <w:rPr>
        <w:rFonts w:ascii="Symbol" w:hAnsi="Symbol" w:hint="default"/>
      </w:rPr>
    </w:lvl>
    <w:lvl w:ilvl="7" w:tplc="90B60E84" w:tentative="1">
      <w:start w:val="1"/>
      <w:numFmt w:val="bullet"/>
      <w:lvlText w:val="o"/>
      <w:lvlJc w:val="left"/>
      <w:pPr>
        <w:ind w:left="5760" w:hanging="360"/>
      </w:pPr>
      <w:rPr>
        <w:rFonts w:ascii="Courier New" w:hAnsi="Courier New" w:cs="Courier New" w:hint="default"/>
      </w:rPr>
    </w:lvl>
    <w:lvl w:ilvl="8" w:tplc="570A9870" w:tentative="1">
      <w:start w:val="1"/>
      <w:numFmt w:val="bullet"/>
      <w:lvlText w:val=""/>
      <w:lvlJc w:val="left"/>
      <w:pPr>
        <w:ind w:left="6480" w:hanging="360"/>
      </w:pPr>
      <w:rPr>
        <w:rFonts w:ascii="Wingdings" w:hAnsi="Wingdings" w:hint="default"/>
      </w:rPr>
    </w:lvl>
  </w:abstractNum>
  <w:abstractNum w:abstractNumId="7" w15:restartNumberingAfterBreak="0">
    <w:nsid w:val="2E4F57CA"/>
    <w:multiLevelType w:val="hybridMultilevel"/>
    <w:tmpl w:val="61E287AA"/>
    <w:lvl w:ilvl="0" w:tplc="939A0A3C">
      <w:numFmt w:val="bullet"/>
      <w:lvlText w:val="•"/>
      <w:lvlJc w:val="left"/>
      <w:pPr>
        <w:ind w:left="1080" w:hanging="720"/>
      </w:pPr>
      <w:rPr>
        <w:rFonts w:ascii="Aptos" w:eastAsiaTheme="minorHAnsi" w:hAnsi="Aptos" w:cstheme="minorBidi" w:hint="default"/>
      </w:rPr>
    </w:lvl>
    <w:lvl w:ilvl="1" w:tplc="10D8A3CE" w:tentative="1">
      <w:start w:val="1"/>
      <w:numFmt w:val="bullet"/>
      <w:lvlText w:val="o"/>
      <w:lvlJc w:val="left"/>
      <w:pPr>
        <w:ind w:left="1440" w:hanging="360"/>
      </w:pPr>
      <w:rPr>
        <w:rFonts w:ascii="Courier New" w:hAnsi="Courier New" w:cs="Courier New" w:hint="default"/>
      </w:rPr>
    </w:lvl>
    <w:lvl w:ilvl="2" w:tplc="8026D99C" w:tentative="1">
      <w:start w:val="1"/>
      <w:numFmt w:val="bullet"/>
      <w:lvlText w:val=""/>
      <w:lvlJc w:val="left"/>
      <w:pPr>
        <w:ind w:left="2160" w:hanging="360"/>
      </w:pPr>
      <w:rPr>
        <w:rFonts w:ascii="Wingdings" w:hAnsi="Wingdings" w:hint="default"/>
      </w:rPr>
    </w:lvl>
    <w:lvl w:ilvl="3" w:tplc="C0680490" w:tentative="1">
      <w:start w:val="1"/>
      <w:numFmt w:val="bullet"/>
      <w:lvlText w:val=""/>
      <w:lvlJc w:val="left"/>
      <w:pPr>
        <w:ind w:left="2880" w:hanging="360"/>
      </w:pPr>
      <w:rPr>
        <w:rFonts w:ascii="Symbol" w:hAnsi="Symbol" w:hint="default"/>
      </w:rPr>
    </w:lvl>
    <w:lvl w:ilvl="4" w:tplc="7D0A7EF6" w:tentative="1">
      <w:start w:val="1"/>
      <w:numFmt w:val="bullet"/>
      <w:lvlText w:val="o"/>
      <w:lvlJc w:val="left"/>
      <w:pPr>
        <w:ind w:left="3600" w:hanging="360"/>
      </w:pPr>
      <w:rPr>
        <w:rFonts w:ascii="Courier New" w:hAnsi="Courier New" w:cs="Courier New" w:hint="default"/>
      </w:rPr>
    </w:lvl>
    <w:lvl w:ilvl="5" w:tplc="25C8AB64" w:tentative="1">
      <w:start w:val="1"/>
      <w:numFmt w:val="bullet"/>
      <w:lvlText w:val=""/>
      <w:lvlJc w:val="left"/>
      <w:pPr>
        <w:ind w:left="4320" w:hanging="360"/>
      </w:pPr>
      <w:rPr>
        <w:rFonts w:ascii="Wingdings" w:hAnsi="Wingdings" w:hint="default"/>
      </w:rPr>
    </w:lvl>
    <w:lvl w:ilvl="6" w:tplc="B75E358A" w:tentative="1">
      <w:start w:val="1"/>
      <w:numFmt w:val="bullet"/>
      <w:lvlText w:val=""/>
      <w:lvlJc w:val="left"/>
      <w:pPr>
        <w:ind w:left="5040" w:hanging="360"/>
      </w:pPr>
      <w:rPr>
        <w:rFonts w:ascii="Symbol" w:hAnsi="Symbol" w:hint="default"/>
      </w:rPr>
    </w:lvl>
    <w:lvl w:ilvl="7" w:tplc="52E0BE5E" w:tentative="1">
      <w:start w:val="1"/>
      <w:numFmt w:val="bullet"/>
      <w:lvlText w:val="o"/>
      <w:lvlJc w:val="left"/>
      <w:pPr>
        <w:ind w:left="5760" w:hanging="360"/>
      </w:pPr>
      <w:rPr>
        <w:rFonts w:ascii="Courier New" w:hAnsi="Courier New" w:cs="Courier New" w:hint="default"/>
      </w:rPr>
    </w:lvl>
    <w:lvl w:ilvl="8" w:tplc="B8EA8762" w:tentative="1">
      <w:start w:val="1"/>
      <w:numFmt w:val="bullet"/>
      <w:lvlText w:val=""/>
      <w:lvlJc w:val="left"/>
      <w:pPr>
        <w:ind w:left="6480" w:hanging="360"/>
      </w:pPr>
      <w:rPr>
        <w:rFonts w:ascii="Wingdings" w:hAnsi="Wingdings" w:hint="default"/>
      </w:rPr>
    </w:lvl>
  </w:abstractNum>
  <w:abstractNum w:abstractNumId="8" w15:restartNumberingAfterBreak="0">
    <w:nsid w:val="2F866680"/>
    <w:multiLevelType w:val="hybridMultilevel"/>
    <w:tmpl w:val="F49A5666"/>
    <w:lvl w:ilvl="0" w:tplc="7F36DFBA">
      <w:numFmt w:val="bullet"/>
      <w:lvlText w:val="•"/>
      <w:lvlJc w:val="left"/>
      <w:pPr>
        <w:ind w:left="1080" w:hanging="720"/>
      </w:pPr>
      <w:rPr>
        <w:rFonts w:ascii="Aptos" w:eastAsiaTheme="minorHAnsi" w:hAnsi="Aptos" w:cstheme="minorBidi" w:hint="default"/>
      </w:rPr>
    </w:lvl>
    <w:lvl w:ilvl="1" w:tplc="665AFFEC" w:tentative="1">
      <w:start w:val="1"/>
      <w:numFmt w:val="bullet"/>
      <w:lvlText w:val="o"/>
      <w:lvlJc w:val="left"/>
      <w:pPr>
        <w:ind w:left="1440" w:hanging="360"/>
      </w:pPr>
      <w:rPr>
        <w:rFonts w:ascii="Courier New" w:hAnsi="Courier New" w:cs="Courier New" w:hint="default"/>
      </w:rPr>
    </w:lvl>
    <w:lvl w:ilvl="2" w:tplc="A00EDEB4" w:tentative="1">
      <w:start w:val="1"/>
      <w:numFmt w:val="bullet"/>
      <w:lvlText w:val=""/>
      <w:lvlJc w:val="left"/>
      <w:pPr>
        <w:ind w:left="2160" w:hanging="360"/>
      </w:pPr>
      <w:rPr>
        <w:rFonts w:ascii="Wingdings" w:hAnsi="Wingdings" w:hint="default"/>
      </w:rPr>
    </w:lvl>
    <w:lvl w:ilvl="3" w:tplc="3740F30A" w:tentative="1">
      <w:start w:val="1"/>
      <w:numFmt w:val="bullet"/>
      <w:lvlText w:val=""/>
      <w:lvlJc w:val="left"/>
      <w:pPr>
        <w:ind w:left="2880" w:hanging="360"/>
      </w:pPr>
      <w:rPr>
        <w:rFonts w:ascii="Symbol" w:hAnsi="Symbol" w:hint="default"/>
      </w:rPr>
    </w:lvl>
    <w:lvl w:ilvl="4" w:tplc="8E6414FA" w:tentative="1">
      <w:start w:val="1"/>
      <w:numFmt w:val="bullet"/>
      <w:lvlText w:val="o"/>
      <w:lvlJc w:val="left"/>
      <w:pPr>
        <w:ind w:left="3600" w:hanging="360"/>
      </w:pPr>
      <w:rPr>
        <w:rFonts w:ascii="Courier New" w:hAnsi="Courier New" w:cs="Courier New" w:hint="default"/>
      </w:rPr>
    </w:lvl>
    <w:lvl w:ilvl="5" w:tplc="1BDE6430" w:tentative="1">
      <w:start w:val="1"/>
      <w:numFmt w:val="bullet"/>
      <w:lvlText w:val=""/>
      <w:lvlJc w:val="left"/>
      <w:pPr>
        <w:ind w:left="4320" w:hanging="360"/>
      </w:pPr>
      <w:rPr>
        <w:rFonts w:ascii="Wingdings" w:hAnsi="Wingdings" w:hint="default"/>
      </w:rPr>
    </w:lvl>
    <w:lvl w:ilvl="6" w:tplc="FC80478C" w:tentative="1">
      <w:start w:val="1"/>
      <w:numFmt w:val="bullet"/>
      <w:lvlText w:val=""/>
      <w:lvlJc w:val="left"/>
      <w:pPr>
        <w:ind w:left="5040" w:hanging="360"/>
      </w:pPr>
      <w:rPr>
        <w:rFonts w:ascii="Symbol" w:hAnsi="Symbol" w:hint="default"/>
      </w:rPr>
    </w:lvl>
    <w:lvl w:ilvl="7" w:tplc="192E7152" w:tentative="1">
      <w:start w:val="1"/>
      <w:numFmt w:val="bullet"/>
      <w:lvlText w:val="o"/>
      <w:lvlJc w:val="left"/>
      <w:pPr>
        <w:ind w:left="5760" w:hanging="360"/>
      </w:pPr>
      <w:rPr>
        <w:rFonts w:ascii="Courier New" w:hAnsi="Courier New" w:cs="Courier New" w:hint="default"/>
      </w:rPr>
    </w:lvl>
    <w:lvl w:ilvl="8" w:tplc="D3364FA4" w:tentative="1">
      <w:start w:val="1"/>
      <w:numFmt w:val="bullet"/>
      <w:lvlText w:val=""/>
      <w:lvlJc w:val="left"/>
      <w:pPr>
        <w:ind w:left="6480" w:hanging="360"/>
      </w:pPr>
      <w:rPr>
        <w:rFonts w:ascii="Wingdings" w:hAnsi="Wingdings" w:hint="default"/>
      </w:rPr>
    </w:lvl>
  </w:abstractNum>
  <w:abstractNum w:abstractNumId="9" w15:restartNumberingAfterBreak="0">
    <w:nsid w:val="31D20C60"/>
    <w:multiLevelType w:val="hybridMultilevel"/>
    <w:tmpl w:val="EE6E9372"/>
    <w:lvl w:ilvl="0" w:tplc="65920CE4">
      <w:numFmt w:val="bullet"/>
      <w:lvlText w:val="•"/>
      <w:lvlJc w:val="left"/>
      <w:pPr>
        <w:ind w:left="1080" w:hanging="720"/>
      </w:pPr>
      <w:rPr>
        <w:rFonts w:ascii="Aptos" w:eastAsiaTheme="minorHAnsi" w:hAnsi="Aptos" w:cstheme="minorBidi" w:hint="default"/>
      </w:rPr>
    </w:lvl>
    <w:lvl w:ilvl="1" w:tplc="03682770" w:tentative="1">
      <w:start w:val="1"/>
      <w:numFmt w:val="bullet"/>
      <w:lvlText w:val="o"/>
      <w:lvlJc w:val="left"/>
      <w:pPr>
        <w:ind w:left="1440" w:hanging="360"/>
      </w:pPr>
      <w:rPr>
        <w:rFonts w:ascii="Courier New" w:hAnsi="Courier New" w:cs="Courier New" w:hint="default"/>
      </w:rPr>
    </w:lvl>
    <w:lvl w:ilvl="2" w:tplc="591C221C" w:tentative="1">
      <w:start w:val="1"/>
      <w:numFmt w:val="bullet"/>
      <w:lvlText w:val=""/>
      <w:lvlJc w:val="left"/>
      <w:pPr>
        <w:ind w:left="2160" w:hanging="360"/>
      </w:pPr>
      <w:rPr>
        <w:rFonts w:ascii="Wingdings" w:hAnsi="Wingdings" w:hint="default"/>
      </w:rPr>
    </w:lvl>
    <w:lvl w:ilvl="3" w:tplc="EED26C70" w:tentative="1">
      <w:start w:val="1"/>
      <w:numFmt w:val="bullet"/>
      <w:lvlText w:val=""/>
      <w:lvlJc w:val="left"/>
      <w:pPr>
        <w:ind w:left="2880" w:hanging="360"/>
      </w:pPr>
      <w:rPr>
        <w:rFonts w:ascii="Symbol" w:hAnsi="Symbol" w:hint="default"/>
      </w:rPr>
    </w:lvl>
    <w:lvl w:ilvl="4" w:tplc="73B2DFC8" w:tentative="1">
      <w:start w:val="1"/>
      <w:numFmt w:val="bullet"/>
      <w:lvlText w:val="o"/>
      <w:lvlJc w:val="left"/>
      <w:pPr>
        <w:ind w:left="3600" w:hanging="360"/>
      </w:pPr>
      <w:rPr>
        <w:rFonts w:ascii="Courier New" w:hAnsi="Courier New" w:cs="Courier New" w:hint="default"/>
      </w:rPr>
    </w:lvl>
    <w:lvl w:ilvl="5" w:tplc="917AA28E" w:tentative="1">
      <w:start w:val="1"/>
      <w:numFmt w:val="bullet"/>
      <w:lvlText w:val=""/>
      <w:lvlJc w:val="left"/>
      <w:pPr>
        <w:ind w:left="4320" w:hanging="360"/>
      </w:pPr>
      <w:rPr>
        <w:rFonts w:ascii="Wingdings" w:hAnsi="Wingdings" w:hint="default"/>
      </w:rPr>
    </w:lvl>
    <w:lvl w:ilvl="6" w:tplc="942E1C24" w:tentative="1">
      <w:start w:val="1"/>
      <w:numFmt w:val="bullet"/>
      <w:lvlText w:val=""/>
      <w:lvlJc w:val="left"/>
      <w:pPr>
        <w:ind w:left="5040" w:hanging="360"/>
      </w:pPr>
      <w:rPr>
        <w:rFonts w:ascii="Symbol" w:hAnsi="Symbol" w:hint="default"/>
      </w:rPr>
    </w:lvl>
    <w:lvl w:ilvl="7" w:tplc="FEE8A3CC" w:tentative="1">
      <w:start w:val="1"/>
      <w:numFmt w:val="bullet"/>
      <w:lvlText w:val="o"/>
      <w:lvlJc w:val="left"/>
      <w:pPr>
        <w:ind w:left="5760" w:hanging="360"/>
      </w:pPr>
      <w:rPr>
        <w:rFonts w:ascii="Courier New" w:hAnsi="Courier New" w:cs="Courier New" w:hint="default"/>
      </w:rPr>
    </w:lvl>
    <w:lvl w:ilvl="8" w:tplc="70828988" w:tentative="1">
      <w:start w:val="1"/>
      <w:numFmt w:val="bullet"/>
      <w:lvlText w:val=""/>
      <w:lvlJc w:val="left"/>
      <w:pPr>
        <w:ind w:left="6480" w:hanging="360"/>
      </w:pPr>
      <w:rPr>
        <w:rFonts w:ascii="Wingdings" w:hAnsi="Wingdings" w:hint="default"/>
      </w:rPr>
    </w:lvl>
  </w:abstractNum>
  <w:abstractNum w:abstractNumId="10" w15:restartNumberingAfterBreak="0">
    <w:nsid w:val="388B6550"/>
    <w:multiLevelType w:val="hybridMultilevel"/>
    <w:tmpl w:val="E3329B0A"/>
    <w:lvl w:ilvl="0" w:tplc="321CA87C">
      <w:numFmt w:val="bullet"/>
      <w:lvlText w:val="•"/>
      <w:lvlJc w:val="left"/>
      <w:pPr>
        <w:ind w:left="1080" w:hanging="720"/>
      </w:pPr>
      <w:rPr>
        <w:rFonts w:ascii="Aptos" w:eastAsiaTheme="minorHAnsi" w:hAnsi="Aptos" w:cstheme="minorBidi" w:hint="default"/>
      </w:rPr>
    </w:lvl>
    <w:lvl w:ilvl="1" w:tplc="2EBE98BA" w:tentative="1">
      <w:start w:val="1"/>
      <w:numFmt w:val="bullet"/>
      <w:lvlText w:val="o"/>
      <w:lvlJc w:val="left"/>
      <w:pPr>
        <w:ind w:left="1440" w:hanging="360"/>
      </w:pPr>
      <w:rPr>
        <w:rFonts w:ascii="Courier New" w:hAnsi="Courier New" w:cs="Courier New" w:hint="default"/>
      </w:rPr>
    </w:lvl>
    <w:lvl w:ilvl="2" w:tplc="A4945E2E" w:tentative="1">
      <w:start w:val="1"/>
      <w:numFmt w:val="bullet"/>
      <w:lvlText w:val=""/>
      <w:lvlJc w:val="left"/>
      <w:pPr>
        <w:ind w:left="2160" w:hanging="360"/>
      </w:pPr>
      <w:rPr>
        <w:rFonts w:ascii="Wingdings" w:hAnsi="Wingdings" w:hint="default"/>
      </w:rPr>
    </w:lvl>
    <w:lvl w:ilvl="3" w:tplc="A78E8BCC" w:tentative="1">
      <w:start w:val="1"/>
      <w:numFmt w:val="bullet"/>
      <w:lvlText w:val=""/>
      <w:lvlJc w:val="left"/>
      <w:pPr>
        <w:ind w:left="2880" w:hanging="360"/>
      </w:pPr>
      <w:rPr>
        <w:rFonts w:ascii="Symbol" w:hAnsi="Symbol" w:hint="default"/>
      </w:rPr>
    </w:lvl>
    <w:lvl w:ilvl="4" w:tplc="72DA9A46" w:tentative="1">
      <w:start w:val="1"/>
      <w:numFmt w:val="bullet"/>
      <w:lvlText w:val="o"/>
      <w:lvlJc w:val="left"/>
      <w:pPr>
        <w:ind w:left="3600" w:hanging="360"/>
      </w:pPr>
      <w:rPr>
        <w:rFonts w:ascii="Courier New" w:hAnsi="Courier New" w:cs="Courier New" w:hint="default"/>
      </w:rPr>
    </w:lvl>
    <w:lvl w:ilvl="5" w:tplc="EC980A12" w:tentative="1">
      <w:start w:val="1"/>
      <w:numFmt w:val="bullet"/>
      <w:lvlText w:val=""/>
      <w:lvlJc w:val="left"/>
      <w:pPr>
        <w:ind w:left="4320" w:hanging="360"/>
      </w:pPr>
      <w:rPr>
        <w:rFonts w:ascii="Wingdings" w:hAnsi="Wingdings" w:hint="default"/>
      </w:rPr>
    </w:lvl>
    <w:lvl w:ilvl="6" w:tplc="A8C87D80" w:tentative="1">
      <w:start w:val="1"/>
      <w:numFmt w:val="bullet"/>
      <w:lvlText w:val=""/>
      <w:lvlJc w:val="left"/>
      <w:pPr>
        <w:ind w:left="5040" w:hanging="360"/>
      </w:pPr>
      <w:rPr>
        <w:rFonts w:ascii="Symbol" w:hAnsi="Symbol" w:hint="default"/>
      </w:rPr>
    </w:lvl>
    <w:lvl w:ilvl="7" w:tplc="2468FE60" w:tentative="1">
      <w:start w:val="1"/>
      <w:numFmt w:val="bullet"/>
      <w:lvlText w:val="o"/>
      <w:lvlJc w:val="left"/>
      <w:pPr>
        <w:ind w:left="5760" w:hanging="360"/>
      </w:pPr>
      <w:rPr>
        <w:rFonts w:ascii="Courier New" w:hAnsi="Courier New" w:cs="Courier New" w:hint="default"/>
      </w:rPr>
    </w:lvl>
    <w:lvl w:ilvl="8" w:tplc="36A82418" w:tentative="1">
      <w:start w:val="1"/>
      <w:numFmt w:val="bullet"/>
      <w:lvlText w:val=""/>
      <w:lvlJc w:val="left"/>
      <w:pPr>
        <w:ind w:left="6480" w:hanging="360"/>
      </w:pPr>
      <w:rPr>
        <w:rFonts w:ascii="Wingdings" w:hAnsi="Wingdings" w:hint="default"/>
      </w:rPr>
    </w:lvl>
  </w:abstractNum>
  <w:abstractNum w:abstractNumId="11" w15:restartNumberingAfterBreak="0">
    <w:nsid w:val="3AD83C1E"/>
    <w:multiLevelType w:val="hybridMultilevel"/>
    <w:tmpl w:val="07327C58"/>
    <w:lvl w:ilvl="0" w:tplc="E1C8652E">
      <w:numFmt w:val="bullet"/>
      <w:lvlText w:val="•"/>
      <w:lvlJc w:val="left"/>
      <w:pPr>
        <w:ind w:left="1080" w:hanging="720"/>
      </w:pPr>
      <w:rPr>
        <w:rFonts w:ascii="Aptos" w:eastAsiaTheme="minorHAnsi" w:hAnsi="Aptos" w:cstheme="minorBidi" w:hint="default"/>
      </w:rPr>
    </w:lvl>
    <w:lvl w:ilvl="1" w:tplc="1C9CF2D2" w:tentative="1">
      <w:start w:val="1"/>
      <w:numFmt w:val="bullet"/>
      <w:lvlText w:val="o"/>
      <w:lvlJc w:val="left"/>
      <w:pPr>
        <w:ind w:left="1440" w:hanging="360"/>
      </w:pPr>
      <w:rPr>
        <w:rFonts w:ascii="Courier New" w:hAnsi="Courier New" w:cs="Courier New" w:hint="default"/>
      </w:rPr>
    </w:lvl>
    <w:lvl w:ilvl="2" w:tplc="E80CB014" w:tentative="1">
      <w:start w:val="1"/>
      <w:numFmt w:val="bullet"/>
      <w:lvlText w:val=""/>
      <w:lvlJc w:val="left"/>
      <w:pPr>
        <w:ind w:left="2160" w:hanging="360"/>
      </w:pPr>
      <w:rPr>
        <w:rFonts w:ascii="Wingdings" w:hAnsi="Wingdings" w:hint="default"/>
      </w:rPr>
    </w:lvl>
    <w:lvl w:ilvl="3" w:tplc="9E7EC068" w:tentative="1">
      <w:start w:val="1"/>
      <w:numFmt w:val="bullet"/>
      <w:lvlText w:val=""/>
      <w:lvlJc w:val="left"/>
      <w:pPr>
        <w:ind w:left="2880" w:hanging="360"/>
      </w:pPr>
      <w:rPr>
        <w:rFonts w:ascii="Symbol" w:hAnsi="Symbol" w:hint="default"/>
      </w:rPr>
    </w:lvl>
    <w:lvl w:ilvl="4" w:tplc="C8166808" w:tentative="1">
      <w:start w:val="1"/>
      <w:numFmt w:val="bullet"/>
      <w:lvlText w:val="o"/>
      <w:lvlJc w:val="left"/>
      <w:pPr>
        <w:ind w:left="3600" w:hanging="360"/>
      </w:pPr>
      <w:rPr>
        <w:rFonts w:ascii="Courier New" w:hAnsi="Courier New" w:cs="Courier New" w:hint="default"/>
      </w:rPr>
    </w:lvl>
    <w:lvl w:ilvl="5" w:tplc="79DA2F28" w:tentative="1">
      <w:start w:val="1"/>
      <w:numFmt w:val="bullet"/>
      <w:lvlText w:val=""/>
      <w:lvlJc w:val="left"/>
      <w:pPr>
        <w:ind w:left="4320" w:hanging="360"/>
      </w:pPr>
      <w:rPr>
        <w:rFonts w:ascii="Wingdings" w:hAnsi="Wingdings" w:hint="default"/>
      </w:rPr>
    </w:lvl>
    <w:lvl w:ilvl="6" w:tplc="68E47718" w:tentative="1">
      <w:start w:val="1"/>
      <w:numFmt w:val="bullet"/>
      <w:lvlText w:val=""/>
      <w:lvlJc w:val="left"/>
      <w:pPr>
        <w:ind w:left="5040" w:hanging="360"/>
      </w:pPr>
      <w:rPr>
        <w:rFonts w:ascii="Symbol" w:hAnsi="Symbol" w:hint="default"/>
      </w:rPr>
    </w:lvl>
    <w:lvl w:ilvl="7" w:tplc="59CAFEF2" w:tentative="1">
      <w:start w:val="1"/>
      <w:numFmt w:val="bullet"/>
      <w:lvlText w:val="o"/>
      <w:lvlJc w:val="left"/>
      <w:pPr>
        <w:ind w:left="5760" w:hanging="360"/>
      </w:pPr>
      <w:rPr>
        <w:rFonts w:ascii="Courier New" w:hAnsi="Courier New" w:cs="Courier New" w:hint="default"/>
      </w:rPr>
    </w:lvl>
    <w:lvl w:ilvl="8" w:tplc="48881978" w:tentative="1">
      <w:start w:val="1"/>
      <w:numFmt w:val="bullet"/>
      <w:lvlText w:val=""/>
      <w:lvlJc w:val="left"/>
      <w:pPr>
        <w:ind w:left="6480" w:hanging="360"/>
      </w:pPr>
      <w:rPr>
        <w:rFonts w:ascii="Wingdings" w:hAnsi="Wingdings" w:hint="default"/>
      </w:rPr>
    </w:lvl>
  </w:abstractNum>
  <w:abstractNum w:abstractNumId="12" w15:restartNumberingAfterBreak="0">
    <w:nsid w:val="3EBB405F"/>
    <w:multiLevelType w:val="hybridMultilevel"/>
    <w:tmpl w:val="87DED24E"/>
    <w:lvl w:ilvl="0" w:tplc="0EC61418">
      <w:numFmt w:val="bullet"/>
      <w:lvlText w:val="•"/>
      <w:lvlJc w:val="left"/>
      <w:pPr>
        <w:ind w:left="1080" w:hanging="720"/>
      </w:pPr>
      <w:rPr>
        <w:rFonts w:ascii="Aptos" w:eastAsiaTheme="minorHAnsi" w:hAnsi="Aptos" w:cstheme="minorBidi" w:hint="default"/>
      </w:rPr>
    </w:lvl>
    <w:lvl w:ilvl="1" w:tplc="35A0C222" w:tentative="1">
      <w:start w:val="1"/>
      <w:numFmt w:val="bullet"/>
      <w:lvlText w:val="o"/>
      <w:lvlJc w:val="left"/>
      <w:pPr>
        <w:ind w:left="1440" w:hanging="360"/>
      </w:pPr>
      <w:rPr>
        <w:rFonts w:ascii="Courier New" w:hAnsi="Courier New" w:cs="Courier New" w:hint="default"/>
      </w:rPr>
    </w:lvl>
    <w:lvl w:ilvl="2" w:tplc="1D803D8C" w:tentative="1">
      <w:start w:val="1"/>
      <w:numFmt w:val="bullet"/>
      <w:lvlText w:val=""/>
      <w:lvlJc w:val="left"/>
      <w:pPr>
        <w:ind w:left="2160" w:hanging="360"/>
      </w:pPr>
      <w:rPr>
        <w:rFonts w:ascii="Wingdings" w:hAnsi="Wingdings" w:hint="default"/>
      </w:rPr>
    </w:lvl>
    <w:lvl w:ilvl="3" w:tplc="A7028F38" w:tentative="1">
      <w:start w:val="1"/>
      <w:numFmt w:val="bullet"/>
      <w:lvlText w:val=""/>
      <w:lvlJc w:val="left"/>
      <w:pPr>
        <w:ind w:left="2880" w:hanging="360"/>
      </w:pPr>
      <w:rPr>
        <w:rFonts w:ascii="Symbol" w:hAnsi="Symbol" w:hint="default"/>
      </w:rPr>
    </w:lvl>
    <w:lvl w:ilvl="4" w:tplc="C95EB1B2" w:tentative="1">
      <w:start w:val="1"/>
      <w:numFmt w:val="bullet"/>
      <w:lvlText w:val="o"/>
      <w:lvlJc w:val="left"/>
      <w:pPr>
        <w:ind w:left="3600" w:hanging="360"/>
      </w:pPr>
      <w:rPr>
        <w:rFonts w:ascii="Courier New" w:hAnsi="Courier New" w:cs="Courier New" w:hint="default"/>
      </w:rPr>
    </w:lvl>
    <w:lvl w:ilvl="5" w:tplc="776E1A36" w:tentative="1">
      <w:start w:val="1"/>
      <w:numFmt w:val="bullet"/>
      <w:lvlText w:val=""/>
      <w:lvlJc w:val="left"/>
      <w:pPr>
        <w:ind w:left="4320" w:hanging="360"/>
      </w:pPr>
      <w:rPr>
        <w:rFonts w:ascii="Wingdings" w:hAnsi="Wingdings" w:hint="default"/>
      </w:rPr>
    </w:lvl>
    <w:lvl w:ilvl="6" w:tplc="F2E4CC2C" w:tentative="1">
      <w:start w:val="1"/>
      <w:numFmt w:val="bullet"/>
      <w:lvlText w:val=""/>
      <w:lvlJc w:val="left"/>
      <w:pPr>
        <w:ind w:left="5040" w:hanging="360"/>
      </w:pPr>
      <w:rPr>
        <w:rFonts w:ascii="Symbol" w:hAnsi="Symbol" w:hint="default"/>
      </w:rPr>
    </w:lvl>
    <w:lvl w:ilvl="7" w:tplc="2850E71A" w:tentative="1">
      <w:start w:val="1"/>
      <w:numFmt w:val="bullet"/>
      <w:lvlText w:val="o"/>
      <w:lvlJc w:val="left"/>
      <w:pPr>
        <w:ind w:left="5760" w:hanging="360"/>
      </w:pPr>
      <w:rPr>
        <w:rFonts w:ascii="Courier New" w:hAnsi="Courier New" w:cs="Courier New" w:hint="default"/>
      </w:rPr>
    </w:lvl>
    <w:lvl w:ilvl="8" w:tplc="58C4AB44" w:tentative="1">
      <w:start w:val="1"/>
      <w:numFmt w:val="bullet"/>
      <w:lvlText w:val=""/>
      <w:lvlJc w:val="left"/>
      <w:pPr>
        <w:ind w:left="6480" w:hanging="360"/>
      </w:pPr>
      <w:rPr>
        <w:rFonts w:ascii="Wingdings" w:hAnsi="Wingdings" w:hint="default"/>
      </w:rPr>
    </w:lvl>
  </w:abstractNum>
  <w:abstractNum w:abstractNumId="13" w15:restartNumberingAfterBreak="0">
    <w:nsid w:val="3FB0039B"/>
    <w:multiLevelType w:val="hybridMultilevel"/>
    <w:tmpl w:val="276E2A56"/>
    <w:lvl w:ilvl="0" w:tplc="A21CA772">
      <w:numFmt w:val="bullet"/>
      <w:lvlText w:val="•"/>
      <w:lvlJc w:val="left"/>
      <w:pPr>
        <w:ind w:left="1080" w:hanging="720"/>
      </w:pPr>
      <w:rPr>
        <w:rFonts w:ascii="Aptos" w:eastAsiaTheme="minorHAnsi" w:hAnsi="Aptos" w:cstheme="minorBidi" w:hint="default"/>
      </w:rPr>
    </w:lvl>
    <w:lvl w:ilvl="1" w:tplc="2C6A28A2" w:tentative="1">
      <w:start w:val="1"/>
      <w:numFmt w:val="bullet"/>
      <w:lvlText w:val="o"/>
      <w:lvlJc w:val="left"/>
      <w:pPr>
        <w:ind w:left="1440" w:hanging="360"/>
      </w:pPr>
      <w:rPr>
        <w:rFonts w:ascii="Courier New" w:hAnsi="Courier New" w:cs="Courier New" w:hint="default"/>
      </w:rPr>
    </w:lvl>
    <w:lvl w:ilvl="2" w:tplc="367CB798" w:tentative="1">
      <w:start w:val="1"/>
      <w:numFmt w:val="bullet"/>
      <w:lvlText w:val=""/>
      <w:lvlJc w:val="left"/>
      <w:pPr>
        <w:ind w:left="2160" w:hanging="360"/>
      </w:pPr>
      <w:rPr>
        <w:rFonts w:ascii="Wingdings" w:hAnsi="Wingdings" w:hint="default"/>
      </w:rPr>
    </w:lvl>
    <w:lvl w:ilvl="3" w:tplc="BE58D13A" w:tentative="1">
      <w:start w:val="1"/>
      <w:numFmt w:val="bullet"/>
      <w:lvlText w:val=""/>
      <w:lvlJc w:val="left"/>
      <w:pPr>
        <w:ind w:left="2880" w:hanging="360"/>
      </w:pPr>
      <w:rPr>
        <w:rFonts w:ascii="Symbol" w:hAnsi="Symbol" w:hint="default"/>
      </w:rPr>
    </w:lvl>
    <w:lvl w:ilvl="4" w:tplc="16A06270" w:tentative="1">
      <w:start w:val="1"/>
      <w:numFmt w:val="bullet"/>
      <w:lvlText w:val="o"/>
      <w:lvlJc w:val="left"/>
      <w:pPr>
        <w:ind w:left="3600" w:hanging="360"/>
      </w:pPr>
      <w:rPr>
        <w:rFonts w:ascii="Courier New" w:hAnsi="Courier New" w:cs="Courier New" w:hint="default"/>
      </w:rPr>
    </w:lvl>
    <w:lvl w:ilvl="5" w:tplc="BEEC0768" w:tentative="1">
      <w:start w:val="1"/>
      <w:numFmt w:val="bullet"/>
      <w:lvlText w:val=""/>
      <w:lvlJc w:val="left"/>
      <w:pPr>
        <w:ind w:left="4320" w:hanging="360"/>
      </w:pPr>
      <w:rPr>
        <w:rFonts w:ascii="Wingdings" w:hAnsi="Wingdings" w:hint="default"/>
      </w:rPr>
    </w:lvl>
    <w:lvl w:ilvl="6" w:tplc="8BCEC10A" w:tentative="1">
      <w:start w:val="1"/>
      <w:numFmt w:val="bullet"/>
      <w:lvlText w:val=""/>
      <w:lvlJc w:val="left"/>
      <w:pPr>
        <w:ind w:left="5040" w:hanging="360"/>
      </w:pPr>
      <w:rPr>
        <w:rFonts w:ascii="Symbol" w:hAnsi="Symbol" w:hint="default"/>
      </w:rPr>
    </w:lvl>
    <w:lvl w:ilvl="7" w:tplc="4C04A24C" w:tentative="1">
      <w:start w:val="1"/>
      <w:numFmt w:val="bullet"/>
      <w:lvlText w:val="o"/>
      <w:lvlJc w:val="left"/>
      <w:pPr>
        <w:ind w:left="5760" w:hanging="360"/>
      </w:pPr>
      <w:rPr>
        <w:rFonts w:ascii="Courier New" w:hAnsi="Courier New" w:cs="Courier New" w:hint="default"/>
      </w:rPr>
    </w:lvl>
    <w:lvl w:ilvl="8" w:tplc="A5F65F3C" w:tentative="1">
      <w:start w:val="1"/>
      <w:numFmt w:val="bullet"/>
      <w:lvlText w:val=""/>
      <w:lvlJc w:val="left"/>
      <w:pPr>
        <w:ind w:left="6480" w:hanging="360"/>
      </w:pPr>
      <w:rPr>
        <w:rFonts w:ascii="Wingdings" w:hAnsi="Wingdings" w:hint="default"/>
      </w:rPr>
    </w:lvl>
  </w:abstractNum>
  <w:abstractNum w:abstractNumId="14" w15:restartNumberingAfterBreak="0">
    <w:nsid w:val="49772A61"/>
    <w:multiLevelType w:val="hybridMultilevel"/>
    <w:tmpl w:val="013EE532"/>
    <w:lvl w:ilvl="0" w:tplc="BDB4448A">
      <w:numFmt w:val="bullet"/>
      <w:lvlText w:val="•"/>
      <w:lvlJc w:val="left"/>
      <w:pPr>
        <w:ind w:left="1080" w:hanging="720"/>
      </w:pPr>
      <w:rPr>
        <w:rFonts w:ascii="Aptos" w:eastAsiaTheme="minorHAnsi" w:hAnsi="Aptos" w:cstheme="minorBidi" w:hint="default"/>
      </w:rPr>
    </w:lvl>
    <w:lvl w:ilvl="1" w:tplc="ADAC0E62" w:tentative="1">
      <w:start w:val="1"/>
      <w:numFmt w:val="bullet"/>
      <w:lvlText w:val="o"/>
      <w:lvlJc w:val="left"/>
      <w:pPr>
        <w:ind w:left="1440" w:hanging="360"/>
      </w:pPr>
      <w:rPr>
        <w:rFonts w:ascii="Courier New" w:hAnsi="Courier New" w:cs="Courier New" w:hint="default"/>
      </w:rPr>
    </w:lvl>
    <w:lvl w:ilvl="2" w:tplc="1E88B49E" w:tentative="1">
      <w:start w:val="1"/>
      <w:numFmt w:val="bullet"/>
      <w:lvlText w:val=""/>
      <w:lvlJc w:val="left"/>
      <w:pPr>
        <w:ind w:left="2160" w:hanging="360"/>
      </w:pPr>
      <w:rPr>
        <w:rFonts w:ascii="Wingdings" w:hAnsi="Wingdings" w:hint="default"/>
      </w:rPr>
    </w:lvl>
    <w:lvl w:ilvl="3" w:tplc="8B76D9F4" w:tentative="1">
      <w:start w:val="1"/>
      <w:numFmt w:val="bullet"/>
      <w:lvlText w:val=""/>
      <w:lvlJc w:val="left"/>
      <w:pPr>
        <w:ind w:left="2880" w:hanging="360"/>
      </w:pPr>
      <w:rPr>
        <w:rFonts w:ascii="Symbol" w:hAnsi="Symbol" w:hint="default"/>
      </w:rPr>
    </w:lvl>
    <w:lvl w:ilvl="4" w:tplc="FD94D762" w:tentative="1">
      <w:start w:val="1"/>
      <w:numFmt w:val="bullet"/>
      <w:lvlText w:val="o"/>
      <w:lvlJc w:val="left"/>
      <w:pPr>
        <w:ind w:left="3600" w:hanging="360"/>
      </w:pPr>
      <w:rPr>
        <w:rFonts w:ascii="Courier New" w:hAnsi="Courier New" w:cs="Courier New" w:hint="default"/>
      </w:rPr>
    </w:lvl>
    <w:lvl w:ilvl="5" w:tplc="68DC5F5C" w:tentative="1">
      <w:start w:val="1"/>
      <w:numFmt w:val="bullet"/>
      <w:lvlText w:val=""/>
      <w:lvlJc w:val="left"/>
      <w:pPr>
        <w:ind w:left="4320" w:hanging="360"/>
      </w:pPr>
      <w:rPr>
        <w:rFonts w:ascii="Wingdings" w:hAnsi="Wingdings" w:hint="default"/>
      </w:rPr>
    </w:lvl>
    <w:lvl w:ilvl="6" w:tplc="BDE48AFE" w:tentative="1">
      <w:start w:val="1"/>
      <w:numFmt w:val="bullet"/>
      <w:lvlText w:val=""/>
      <w:lvlJc w:val="left"/>
      <w:pPr>
        <w:ind w:left="5040" w:hanging="360"/>
      </w:pPr>
      <w:rPr>
        <w:rFonts w:ascii="Symbol" w:hAnsi="Symbol" w:hint="default"/>
      </w:rPr>
    </w:lvl>
    <w:lvl w:ilvl="7" w:tplc="DB2490DC" w:tentative="1">
      <w:start w:val="1"/>
      <w:numFmt w:val="bullet"/>
      <w:lvlText w:val="o"/>
      <w:lvlJc w:val="left"/>
      <w:pPr>
        <w:ind w:left="5760" w:hanging="360"/>
      </w:pPr>
      <w:rPr>
        <w:rFonts w:ascii="Courier New" w:hAnsi="Courier New" w:cs="Courier New" w:hint="default"/>
      </w:rPr>
    </w:lvl>
    <w:lvl w:ilvl="8" w:tplc="BBEA8018" w:tentative="1">
      <w:start w:val="1"/>
      <w:numFmt w:val="bullet"/>
      <w:lvlText w:val=""/>
      <w:lvlJc w:val="left"/>
      <w:pPr>
        <w:ind w:left="6480" w:hanging="360"/>
      </w:pPr>
      <w:rPr>
        <w:rFonts w:ascii="Wingdings" w:hAnsi="Wingdings" w:hint="default"/>
      </w:rPr>
    </w:lvl>
  </w:abstractNum>
  <w:abstractNum w:abstractNumId="15" w15:restartNumberingAfterBreak="0">
    <w:nsid w:val="4A421C63"/>
    <w:multiLevelType w:val="hybridMultilevel"/>
    <w:tmpl w:val="701EB544"/>
    <w:lvl w:ilvl="0" w:tplc="6820FEC6">
      <w:numFmt w:val="bullet"/>
      <w:lvlText w:val="•"/>
      <w:lvlJc w:val="left"/>
      <w:pPr>
        <w:ind w:left="1080" w:hanging="720"/>
      </w:pPr>
      <w:rPr>
        <w:rFonts w:ascii="Aptos" w:eastAsiaTheme="minorHAnsi" w:hAnsi="Aptos" w:cstheme="minorBidi" w:hint="default"/>
      </w:rPr>
    </w:lvl>
    <w:lvl w:ilvl="1" w:tplc="89061E7A" w:tentative="1">
      <w:start w:val="1"/>
      <w:numFmt w:val="bullet"/>
      <w:lvlText w:val="o"/>
      <w:lvlJc w:val="left"/>
      <w:pPr>
        <w:ind w:left="1440" w:hanging="360"/>
      </w:pPr>
      <w:rPr>
        <w:rFonts w:ascii="Courier New" w:hAnsi="Courier New" w:cs="Courier New" w:hint="default"/>
      </w:rPr>
    </w:lvl>
    <w:lvl w:ilvl="2" w:tplc="B17C9756" w:tentative="1">
      <w:start w:val="1"/>
      <w:numFmt w:val="bullet"/>
      <w:lvlText w:val=""/>
      <w:lvlJc w:val="left"/>
      <w:pPr>
        <w:ind w:left="2160" w:hanging="360"/>
      </w:pPr>
      <w:rPr>
        <w:rFonts w:ascii="Wingdings" w:hAnsi="Wingdings" w:hint="default"/>
      </w:rPr>
    </w:lvl>
    <w:lvl w:ilvl="3" w:tplc="26E456FA" w:tentative="1">
      <w:start w:val="1"/>
      <w:numFmt w:val="bullet"/>
      <w:lvlText w:val=""/>
      <w:lvlJc w:val="left"/>
      <w:pPr>
        <w:ind w:left="2880" w:hanging="360"/>
      </w:pPr>
      <w:rPr>
        <w:rFonts w:ascii="Symbol" w:hAnsi="Symbol" w:hint="default"/>
      </w:rPr>
    </w:lvl>
    <w:lvl w:ilvl="4" w:tplc="0966E89C" w:tentative="1">
      <w:start w:val="1"/>
      <w:numFmt w:val="bullet"/>
      <w:lvlText w:val="o"/>
      <w:lvlJc w:val="left"/>
      <w:pPr>
        <w:ind w:left="3600" w:hanging="360"/>
      </w:pPr>
      <w:rPr>
        <w:rFonts w:ascii="Courier New" w:hAnsi="Courier New" w:cs="Courier New" w:hint="default"/>
      </w:rPr>
    </w:lvl>
    <w:lvl w:ilvl="5" w:tplc="4346392A" w:tentative="1">
      <w:start w:val="1"/>
      <w:numFmt w:val="bullet"/>
      <w:lvlText w:val=""/>
      <w:lvlJc w:val="left"/>
      <w:pPr>
        <w:ind w:left="4320" w:hanging="360"/>
      </w:pPr>
      <w:rPr>
        <w:rFonts w:ascii="Wingdings" w:hAnsi="Wingdings" w:hint="default"/>
      </w:rPr>
    </w:lvl>
    <w:lvl w:ilvl="6" w:tplc="6EBE0EDE" w:tentative="1">
      <w:start w:val="1"/>
      <w:numFmt w:val="bullet"/>
      <w:lvlText w:val=""/>
      <w:lvlJc w:val="left"/>
      <w:pPr>
        <w:ind w:left="5040" w:hanging="360"/>
      </w:pPr>
      <w:rPr>
        <w:rFonts w:ascii="Symbol" w:hAnsi="Symbol" w:hint="default"/>
      </w:rPr>
    </w:lvl>
    <w:lvl w:ilvl="7" w:tplc="D206B6AA" w:tentative="1">
      <w:start w:val="1"/>
      <w:numFmt w:val="bullet"/>
      <w:lvlText w:val="o"/>
      <w:lvlJc w:val="left"/>
      <w:pPr>
        <w:ind w:left="5760" w:hanging="360"/>
      </w:pPr>
      <w:rPr>
        <w:rFonts w:ascii="Courier New" w:hAnsi="Courier New" w:cs="Courier New" w:hint="default"/>
      </w:rPr>
    </w:lvl>
    <w:lvl w:ilvl="8" w:tplc="19B69C02" w:tentative="1">
      <w:start w:val="1"/>
      <w:numFmt w:val="bullet"/>
      <w:lvlText w:val=""/>
      <w:lvlJc w:val="left"/>
      <w:pPr>
        <w:ind w:left="6480" w:hanging="360"/>
      </w:pPr>
      <w:rPr>
        <w:rFonts w:ascii="Wingdings" w:hAnsi="Wingdings" w:hint="default"/>
      </w:rPr>
    </w:lvl>
  </w:abstractNum>
  <w:abstractNum w:abstractNumId="16" w15:restartNumberingAfterBreak="0">
    <w:nsid w:val="530F1E7B"/>
    <w:multiLevelType w:val="hybridMultilevel"/>
    <w:tmpl w:val="FAE4B63C"/>
    <w:lvl w:ilvl="0" w:tplc="D3BA06A0">
      <w:start w:val="1"/>
      <w:numFmt w:val="bullet"/>
      <w:lvlText w:val=""/>
      <w:lvlJc w:val="left"/>
      <w:pPr>
        <w:ind w:left="720" w:hanging="360"/>
      </w:pPr>
      <w:rPr>
        <w:rFonts w:ascii="Symbol" w:hAnsi="Symbol" w:hint="default"/>
      </w:rPr>
    </w:lvl>
    <w:lvl w:ilvl="1" w:tplc="7422B388" w:tentative="1">
      <w:start w:val="1"/>
      <w:numFmt w:val="bullet"/>
      <w:lvlText w:val="o"/>
      <w:lvlJc w:val="left"/>
      <w:pPr>
        <w:ind w:left="1440" w:hanging="360"/>
      </w:pPr>
      <w:rPr>
        <w:rFonts w:ascii="Courier New" w:hAnsi="Courier New" w:cs="Courier New" w:hint="default"/>
      </w:rPr>
    </w:lvl>
    <w:lvl w:ilvl="2" w:tplc="F1968D98" w:tentative="1">
      <w:start w:val="1"/>
      <w:numFmt w:val="bullet"/>
      <w:lvlText w:val=""/>
      <w:lvlJc w:val="left"/>
      <w:pPr>
        <w:ind w:left="2160" w:hanging="360"/>
      </w:pPr>
      <w:rPr>
        <w:rFonts w:ascii="Wingdings" w:hAnsi="Wingdings" w:hint="default"/>
      </w:rPr>
    </w:lvl>
    <w:lvl w:ilvl="3" w:tplc="62BC4CBC" w:tentative="1">
      <w:start w:val="1"/>
      <w:numFmt w:val="bullet"/>
      <w:lvlText w:val=""/>
      <w:lvlJc w:val="left"/>
      <w:pPr>
        <w:ind w:left="2880" w:hanging="360"/>
      </w:pPr>
      <w:rPr>
        <w:rFonts w:ascii="Symbol" w:hAnsi="Symbol" w:hint="default"/>
      </w:rPr>
    </w:lvl>
    <w:lvl w:ilvl="4" w:tplc="4CD275A4" w:tentative="1">
      <w:start w:val="1"/>
      <w:numFmt w:val="bullet"/>
      <w:lvlText w:val="o"/>
      <w:lvlJc w:val="left"/>
      <w:pPr>
        <w:ind w:left="3600" w:hanging="360"/>
      </w:pPr>
      <w:rPr>
        <w:rFonts w:ascii="Courier New" w:hAnsi="Courier New" w:cs="Courier New" w:hint="default"/>
      </w:rPr>
    </w:lvl>
    <w:lvl w:ilvl="5" w:tplc="B2282F2E" w:tentative="1">
      <w:start w:val="1"/>
      <w:numFmt w:val="bullet"/>
      <w:lvlText w:val=""/>
      <w:lvlJc w:val="left"/>
      <w:pPr>
        <w:ind w:left="4320" w:hanging="360"/>
      </w:pPr>
      <w:rPr>
        <w:rFonts w:ascii="Wingdings" w:hAnsi="Wingdings" w:hint="default"/>
      </w:rPr>
    </w:lvl>
    <w:lvl w:ilvl="6" w:tplc="79FC15F8" w:tentative="1">
      <w:start w:val="1"/>
      <w:numFmt w:val="bullet"/>
      <w:lvlText w:val=""/>
      <w:lvlJc w:val="left"/>
      <w:pPr>
        <w:ind w:left="5040" w:hanging="360"/>
      </w:pPr>
      <w:rPr>
        <w:rFonts w:ascii="Symbol" w:hAnsi="Symbol" w:hint="default"/>
      </w:rPr>
    </w:lvl>
    <w:lvl w:ilvl="7" w:tplc="4FBEC4CE" w:tentative="1">
      <w:start w:val="1"/>
      <w:numFmt w:val="bullet"/>
      <w:lvlText w:val="o"/>
      <w:lvlJc w:val="left"/>
      <w:pPr>
        <w:ind w:left="5760" w:hanging="360"/>
      </w:pPr>
      <w:rPr>
        <w:rFonts w:ascii="Courier New" w:hAnsi="Courier New" w:cs="Courier New" w:hint="default"/>
      </w:rPr>
    </w:lvl>
    <w:lvl w:ilvl="8" w:tplc="CE1CC050" w:tentative="1">
      <w:start w:val="1"/>
      <w:numFmt w:val="bullet"/>
      <w:lvlText w:val=""/>
      <w:lvlJc w:val="left"/>
      <w:pPr>
        <w:ind w:left="6480" w:hanging="360"/>
      </w:pPr>
      <w:rPr>
        <w:rFonts w:ascii="Wingdings" w:hAnsi="Wingdings" w:hint="default"/>
      </w:rPr>
    </w:lvl>
  </w:abstractNum>
  <w:abstractNum w:abstractNumId="17" w15:restartNumberingAfterBreak="0">
    <w:nsid w:val="5DD87550"/>
    <w:multiLevelType w:val="hybridMultilevel"/>
    <w:tmpl w:val="7A0C84CC"/>
    <w:lvl w:ilvl="0" w:tplc="4A260F28">
      <w:numFmt w:val="bullet"/>
      <w:lvlText w:val="•"/>
      <w:lvlJc w:val="left"/>
      <w:pPr>
        <w:ind w:left="1080" w:hanging="720"/>
      </w:pPr>
      <w:rPr>
        <w:rFonts w:ascii="Aptos" w:eastAsiaTheme="minorHAnsi" w:hAnsi="Aptos" w:cstheme="minorBidi" w:hint="default"/>
      </w:rPr>
    </w:lvl>
    <w:lvl w:ilvl="1" w:tplc="C4BCD86C" w:tentative="1">
      <w:start w:val="1"/>
      <w:numFmt w:val="bullet"/>
      <w:lvlText w:val="o"/>
      <w:lvlJc w:val="left"/>
      <w:pPr>
        <w:ind w:left="1440" w:hanging="360"/>
      </w:pPr>
      <w:rPr>
        <w:rFonts w:ascii="Courier New" w:hAnsi="Courier New" w:cs="Courier New" w:hint="default"/>
      </w:rPr>
    </w:lvl>
    <w:lvl w:ilvl="2" w:tplc="2D82212E" w:tentative="1">
      <w:start w:val="1"/>
      <w:numFmt w:val="bullet"/>
      <w:lvlText w:val=""/>
      <w:lvlJc w:val="left"/>
      <w:pPr>
        <w:ind w:left="2160" w:hanging="360"/>
      </w:pPr>
      <w:rPr>
        <w:rFonts w:ascii="Wingdings" w:hAnsi="Wingdings" w:hint="default"/>
      </w:rPr>
    </w:lvl>
    <w:lvl w:ilvl="3" w:tplc="5F8CFDD0" w:tentative="1">
      <w:start w:val="1"/>
      <w:numFmt w:val="bullet"/>
      <w:lvlText w:val=""/>
      <w:lvlJc w:val="left"/>
      <w:pPr>
        <w:ind w:left="2880" w:hanging="360"/>
      </w:pPr>
      <w:rPr>
        <w:rFonts w:ascii="Symbol" w:hAnsi="Symbol" w:hint="default"/>
      </w:rPr>
    </w:lvl>
    <w:lvl w:ilvl="4" w:tplc="E320F36A" w:tentative="1">
      <w:start w:val="1"/>
      <w:numFmt w:val="bullet"/>
      <w:lvlText w:val="o"/>
      <w:lvlJc w:val="left"/>
      <w:pPr>
        <w:ind w:left="3600" w:hanging="360"/>
      </w:pPr>
      <w:rPr>
        <w:rFonts w:ascii="Courier New" w:hAnsi="Courier New" w:cs="Courier New" w:hint="default"/>
      </w:rPr>
    </w:lvl>
    <w:lvl w:ilvl="5" w:tplc="F39C3DEC" w:tentative="1">
      <w:start w:val="1"/>
      <w:numFmt w:val="bullet"/>
      <w:lvlText w:val=""/>
      <w:lvlJc w:val="left"/>
      <w:pPr>
        <w:ind w:left="4320" w:hanging="360"/>
      </w:pPr>
      <w:rPr>
        <w:rFonts w:ascii="Wingdings" w:hAnsi="Wingdings" w:hint="default"/>
      </w:rPr>
    </w:lvl>
    <w:lvl w:ilvl="6" w:tplc="F224FF1E" w:tentative="1">
      <w:start w:val="1"/>
      <w:numFmt w:val="bullet"/>
      <w:lvlText w:val=""/>
      <w:lvlJc w:val="left"/>
      <w:pPr>
        <w:ind w:left="5040" w:hanging="360"/>
      </w:pPr>
      <w:rPr>
        <w:rFonts w:ascii="Symbol" w:hAnsi="Symbol" w:hint="default"/>
      </w:rPr>
    </w:lvl>
    <w:lvl w:ilvl="7" w:tplc="EA0A0D86" w:tentative="1">
      <w:start w:val="1"/>
      <w:numFmt w:val="bullet"/>
      <w:lvlText w:val="o"/>
      <w:lvlJc w:val="left"/>
      <w:pPr>
        <w:ind w:left="5760" w:hanging="360"/>
      </w:pPr>
      <w:rPr>
        <w:rFonts w:ascii="Courier New" w:hAnsi="Courier New" w:cs="Courier New" w:hint="default"/>
      </w:rPr>
    </w:lvl>
    <w:lvl w:ilvl="8" w:tplc="35DCAED8" w:tentative="1">
      <w:start w:val="1"/>
      <w:numFmt w:val="bullet"/>
      <w:lvlText w:val=""/>
      <w:lvlJc w:val="left"/>
      <w:pPr>
        <w:ind w:left="6480" w:hanging="360"/>
      </w:pPr>
      <w:rPr>
        <w:rFonts w:ascii="Wingdings" w:hAnsi="Wingdings" w:hint="default"/>
      </w:rPr>
    </w:lvl>
  </w:abstractNum>
  <w:abstractNum w:abstractNumId="18" w15:restartNumberingAfterBreak="0">
    <w:nsid w:val="604747E9"/>
    <w:multiLevelType w:val="hybridMultilevel"/>
    <w:tmpl w:val="F1FCDFB6"/>
    <w:lvl w:ilvl="0" w:tplc="15A6DA84">
      <w:numFmt w:val="bullet"/>
      <w:lvlText w:val="•"/>
      <w:lvlJc w:val="left"/>
      <w:pPr>
        <w:ind w:left="1080" w:hanging="720"/>
      </w:pPr>
      <w:rPr>
        <w:rFonts w:ascii="Aptos" w:eastAsiaTheme="minorHAnsi" w:hAnsi="Aptos" w:cstheme="minorBidi" w:hint="default"/>
      </w:rPr>
    </w:lvl>
    <w:lvl w:ilvl="1" w:tplc="B428D38E" w:tentative="1">
      <w:start w:val="1"/>
      <w:numFmt w:val="bullet"/>
      <w:lvlText w:val="o"/>
      <w:lvlJc w:val="left"/>
      <w:pPr>
        <w:ind w:left="1440" w:hanging="360"/>
      </w:pPr>
      <w:rPr>
        <w:rFonts w:ascii="Courier New" w:hAnsi="Courier New" w:cs="Courier New" w:hint="default"/>
      </w:rPr>
    </w:lvl>
    <w:lvl w:ilvl="2" w:tplc="AF586EFA" w:tentative="1">
      <w:start w:val="1"/>
      <w:numFmt w:val="bullet"/>
      <w:lvlText w:val=""/>
      <w:lvlJc w:val="left"/>
      <w:pPr>
        <w:ind w:left="2160" w:hanging="360"/>
      </w:pPr>
      <w:rPr>
        <w:rFonts w:ascii="Wingdings" w:hAnsi="Wingdings" w:hint="default"/>
      </w:rPr>
    </w:lvl>
    <w:lvl w:ilvl="3" w:tplc="F8E288DA" w:tentative="1">
      <w:start w:val="1"/>
      <w:numFmt w:val="bullet"/>
      <w:lvlText w:val=""/>
      <w:lvlJc w:val="left"/>
      <w:pPr>
        <w:ind w:left="2880" w:hanging="360"/>
      </w:pPr>
      <w:rPr>
        <w:rFonts w:ascii="Symbol" w:hAnsi="Symbol" w:hint="default"/>
      </w:rPr>
    </w:lvl>
    <w:lvl w:ilvl="4" w:tplc="AB461240" w:tentative="1">
      <w:start w:val="1"/>
      <w:numFmt w:val="bullet"/>
      <w:lvlText w:val="o"/>
      <w:lvlJc w:val="left"/>
      <w:pPr>
        <w:ind w:left="3600" w:hanging="360"/>
      </w:pPr>
      <w:rPr>
        <w:rFonts w:ascii="Courier New" w:hAnsi="Courier New" w:cs="Courier New" w:hint="default"/>
      </w:rPr>
    </w:lvl>
    <w:lvl w:ilvl="5" w:tplc="A1EE9E2E" w:tentative="1">
      <w:start w:val="1"/>
      <w:numFmt w:val="bullet"/>
      <w:lvlText w:val=""/>
      <w:lvlJc w:val="left"/>
      <w:pPr>
        <w:ind w:left="4320" w:hanging="360"/>
      </w:pPr>
      <w:rPr>
        <w:rFonts w:ascii="Wingdings" w:hAnsi="Wingdings" w:hint="default"/>
      </w:rPr>
    </w:lvl>
    <w:lvl w:ilvl="6" w:tplc="D1F89672" w:tentative="1">
      <w:start w:val="1"/>
      <w:numFmt w:val="bullet"/>
      <w:lvlText w:val=""/>
      <w:lvlJc w:val="left"/>
      <w:pPr>
        <w:ind w:left="5040" w:hanging="360"/>
      </w:pPr>
      <w:rPr>
        <w:rFonts w:ascii="Symbol" w:hAnsi="Symbol" w:hint="default"/>
      </w:rPr>
    </w:lvl>
    <w:lvl w:ilvl="7" w:tplc="2F36AED0" w:tentative="1">
      <w:start w:val="1"/>
      <w:numFmt w:val="bullet"/>
      <w:lvlText w:val="o"/>
      <w:lvlJc w:val="left"/>
      <w:pPr>
        <w:ind w:left="5760" w:hanging="360"/>
      </w:pPr>
      <w:rPr>
        <w:rFonts w:ascii="Courier New" w:hAnsi="Courier New" w:cs="Courier New" w:hint="default"/>
      </w:rPr>
    </w:lvl>
    <w:lvl w:ilvl="8" w:tplc="FD4E4E2E" w:tentative="1">
      <w:start w:val="1"/>
      <w:numFmt w:val="bullet"/>
      <w:lvlText w:val=""/>
      <w:lvlJc w:val="left"/>
      <w:pPr>
        <w:ind w:left="6480" w:hanging="360"/>
      </w:pPr>
      <w:rPr>
        <w:rFonts w:ascii="Wingdings" w:hAnsi="Wingdings" w:hint="default"/>
      </w:rPr>
    </w:lvl>
  </w:abstractNum>
  <w:abstractNum w:abstractNumId="19" w15:restartNumberingAfterBreak="0">
    <w:nsid w:val="648511B9"/>
    <w:multiLevelType w:val="hybridMultilevel"/>
    <w:tmpl w:val="123CF6F8"/>
    <w:lvl w:ilvl="0" w:tplc="0126537A">
      <w:numFmt w:val="bullet"/>
      <w:lvlText w:val="•"/>
      <w:lvlJc w:val="left"/>
      <w:pPr>
        <w:ind w:left="1080" w:hanging="720"/>
      </w:pPr>
      <w:rPr>
        <w:rFonts w:ascii="Aptos" w:eastAsiaTheme="minorHAnsi" w:hAnsi="Aptos" w:cstheme="minorBidi" w:hint="default"/>
      </w:rPr>
    </w:lvl>
    <w:lvl w:ilvl="1" w:tplc="BF826E10" w:tentative="1">
      <w:start w:val="1"/>
      <w:numFmt w:val="bullet"/>
      <w:lvlText w:val="o"/>
      <w:lvlJc w:val="left"/>
      <w:pPr>
        <w:ind w:left="1440" w:hanging="360"/>
      </w:pPr>
      <w:rPr>
        <w:rFonts w:ascii="Courier New" w:hAnsi="Courier New" w:cs="Courier New" w:hint="default"/>
      </w:rPr>
    </w:lvl>
    <w:lvl w:ilvl="2" w:tplc="CE926BFC" w:tentative="1">
      <w:start w:val="1"/>
      <w:numFmt w:val="bullet"/>
      <w:lvlText w:val=""/>
      <w:lvlJc w:val="left"/>
      <w:pPr>
        <w:ind w:left="2160" w:hanging="360"/>
      </w:pPr>
      <w:rPr>
        <w:rFonts w:ascii="Wingdings" w:hAnsi="Wingdings" w:hint="default"/>
      </w:rPr>
    </w:lvl>
    <w:lvl w:ilvl="3" w:tplc="12B4F69E" w:tentative="1">
      <w:start w:val="1"/>
      <w:numFmt w:val="bullet"/>
      <w:lvlText w:val=""/>
      <w:lvlJc w:val="left"/>
      <w:pPr>
        <w:ind w:left="2880" w:hanging="360"/>
      </w:pPr>
      <w:rPr>
        <w:rFonts w:ascii="Symbol" w:hAnsi="Symbol" w:hint="default"/>
      </w:rPr>
    </w:lvl>
    <w:lvl w:ilvl="4" w:tplc="C71AAD20" w:tentative="1">
      <w:start w:val="1"/>
      <w:numFmt w:val="bullet"/>
      <w:lvlText w:val="o"/>
      <w:lvlJc w:val="left"/>
      <w:pPr>
        <w:ind w:left="3600" w:hanging="360"/>
      </w:pPr>
      <w:rPr>
        <w:rFonts w:ascii="Courier New" w:hAnsi="Courier New" w:cs="Courier New" w:hint="default"/>
      </w:rPr>
    </w:lvl>
    <w:lvl w:ilvl="5" w:tplc="20245A9A" w:tentative="1">
      <w:start w:val="1"/>
      <w:numFmt w:val="bullet"/>
      <w:lvlText w:val=""/>
      <w:lvlJc w:val="left"/>
      <w:pPr>
        <w:ind w:left="4320" w:hanging="360"/>
      </w:pPr>
      <w:rPr>
        <w:rFonts w:ascii="Wingdings" w:hAnsi="Wingdings" w:hint="default"/>
      </w:rPr>
    </w:lvl>
    <w:lvl w:ilvl="6" w:tplc="4D90EF98" w:tentative="1">
      <w:start w:val="1"/>
      <w:numFmt w:val="bullet"/>
      <w:lvlText w:val=""/>
      <w:lvlJc w:val="left"/>
      <w:pPr>
        <w:ind w:left="5040" w:hanging="360"/>
      </w:pPr>
      <w:rPr>
        <w:rFonts w:ascii="Symbol" w:hAnsi="Symbol" w:hint="default"/>
      </w:rPr>
    </w:lvl>
    <w:lvl w:ilvl="7" w:tplc="19E025B6" w:tentative="1">
      <w:start w:val="1"/>
      <w:numFmt w:val="bullet"/>
      <w:lvlText w:val="o"/>
      <w:lvlJc w:val="left"/>
      <w:pPr>
        <w:ind w:left="5760" w:hanging="360"/>
      </w:pPr>
      <w:rPr>
        <w:rFonts w:ascii="Courier New" w:hAnsi="Courier New" w:cs="Courier New" w:hint="default"/>
      </w:rPr>
    </w:lvl>
    <w:lvl w:ilvl="8" w:tplc="2E0CEC30" w:tentative="1">
      <w:start w:val="1"/>
      <w:numFmt w:val="bullet"/>
      <w:lvlText w:val=""/>
      <w:lvlJc w:val="left"/>
      <w:pPr>
        <w:ind w:left="6480" w:hanging="360"/>
      </w:pPr>
      <w:rPr>
        <w:rFonts w:ascii="Wingdings" w:hAnsi="Wingdings" w:hint="default"/>
      </w:rPr>
    </w:lvl>
  </w:abstractNum>
  <w:abstractNum w:abstractNumId="20" w15:restartNumberingAfterBreak="0">
    <w:nsid w:val="65EA0D75"/>
    <w:multiLevelType w:val="hybridMultilevel"/>
    <w:tmpl w:val="D14CCC40"/>
    <w:lvl w:ilvl="0" w:tplc="27ECDFCE">
      <w:start w:val="1"/>
      <w:numFmt w:val="bullet"/>
      <w:lvlText w:val=""/>
      <w:lvlJc w:val="left"/>
      <w:pPr>
        <w:ind w:left="720" w:hanging="360"/>
      </w:pPr>
      <w:rPr>
        <w:rFonts w:ascii="Symbol" w:hAnsi="Symbol" w:hint="default"/>
      </w:rPr>
    </w:lvl>
    <w:lvl w:ilvl="1" w:tplc="61B4CCA0" w:tentative="1">
      <w:start w:val="1"/>
      <w:numFmt w:val="bullet"/>
      <w:lvlText w:val="o"/>
      <w:lvlJc w:val="left"/>
      <w:pPr>
        <w:ind w:left="1440" w:hanging="360"/>
      </w:pPr>
      <w:rPr>
        <w:rFonts w:ascii="Courier New" w:hAnsi="Courier New" w:cs="Courier New" w:hint="default"/>
      </w:rPr>
    </w:lvl>
    <w:lvl w:ilvl="2" w:tplc="AA6EF06E" w:tentative="1">
      <w:start w:val="1"/>
      <w:numFmt w:val="bullet"/>
      <w:lvlText w:val=""/>
      <w:lvlJc w:val="left"/>
      <w:pPr>
        <w:ind w:left="2160" w:hanging="360"/>
      </w:pPr>
      <w:rPr>
        <w:rFonts w:ascii="Wingdings" w:hAnsi="Wingdings" w:hint="default"/>
      </w:rPr>
    </w:lvl>
    <w:lvl w:ilvl="3" w:tplc="72F2092A" w:tentative="1">
      <w:start w:val="1"/>
      <w:numFmt w:val="bullet"/>
      <w:lvlText w:val=""/>
      <w:lvlJc w:val="left"/>
      <w:pPr>
        <w:ind w:left="2880" w:hanging="360"/>
      </w:pPr>
      <w:rPr>
        <w:rFonts w:ascii="Symbol" w:hAnsi="Symbol" w:hint="default"/>
      </w:rPr>
    </w:lvl>
    <w:lvl w:ilvl="4" w:tplc="CBA63FBE" w:tentative="1">
      <w:start w:val="1"/>
      <w:numFmt w:val="bullet"/>
      <w:lvlText w:val="o"/>
      <w:lvlJc w:val="left"/>
      <w:pPr>
        <w:ind w:left="3600" w:hanging="360"/>
      </w:pPr>
      <w:rPr>
        <w:rFonts w:ascii="Courier New" w:hAnsi="Courier New" w:cs="Courier New" w:hint="default"/>
      </w:rPr>
    </w:lvl>
    <w:lvl w:ilvl="5" w:tplc="ACBC3DAC" w:tentative="1">
      <w:start w:val="1"/>
      <w:numFmt w:val="bullet"/>
      <w:lvlText w:val=""/>
      <w:lvlJc w:val="left"/>
      <w:pPr>
        <w:ind w:left="4320" w:hanging="360"/>
      </w:pPr>
      <w:rPr>
        <w:rFonts w:ascii="Wingdings" w:hAnsi="Wingdings" w:hint="default"/>
      </w:rPr>
    </w:lvl>
    <w:lvl w:ilvl="6" w:tplc="7A52071E" w:tentative="1">
      <w:start w:val="1"/>
      <w:numFmt w:val="bullet"/>
      <w:lvlText w:val=""/>
      <w:lvlJc w:val="left"/>
      <w:pPr>
        <w:ind w:left="5040" w:hanging="360"/>
      </w:pPr>
      <w:rPr>
        <w:rFonts w:ascii="Symbol" w:hAnsi="Symbol" w:hint="default"/>
      </w:rPr>
    </w:lvl>
    <w:lvl w:ilvl="7" w:tplc="5E52F0A8" w:tentative="1">
      <w:start w:val="1"/>
      <w:numFmt w:val="bullet"/>
      <w:lvlText w:val="o"/>
      <w:lvlJc w:val="left"/>
      <w:pPr>
        <w:ind w:left="5760" w:hanging="360"/>
      </w:pPr>
      <w:rPr>
        <w:rFonts w:ascii="Courier New" w:hAnsi="Courier New" w:cs="Courier New" w:hint="default"/>
      </w:rPr>
    </w:lvl>
    <w:lvl w:ilvl="8" w:tplc="F092CC4A" w:tentative="1">
      <w:start w:val="1"/>
      <w:numFmt w:val="bullet"/>
      <w:lvlText w:val=""/>
      <w:lvlJc w:val="left"/>
      <w:pPr>
        <w:ind w:left="6480" w:hanging="360"/>
      </w:pPr>
      <w:rPr>
        <w:rFonts w:ascii="Wingdings" w:hAnsi="Wingdings" w:hint="default"/>
      </w:rPr>
    </w:lvl>
  </w:abstractNum>
  <w:abstractNum w:abstractNumId="21" w15:restartNumberingAfterBreak="0">
    <w:nsid w:val="672A7DE8"/>
    <w:multiLevelType w:val="hybridMultilevel"/>
    <w:tmpl w:val="ECCE4236"/>
    <w:lvl w:ilvl="0" w:tplc="67768F3A">
      <w:start w:val="1"/>
      <w:numFmt w:val="bullet"/>
      <w:lvlText w:val=""/>
      <w:lvlJc w:val="left"/>
      <w:pPr>
        <w:ind w:left="720" w:hanging="360"/>
      </w:pPr>
      <w:rPr>
        <w:rFonts w:ascii="Symbol" w:hAnsi="Symbol" w:hint="default"/>
      </w:rPr>
    </w:lvl>
    <w:lvl w:ilvl="1" w:tplc="1366B7F6">
      <w:start w:val="1"/>
      <w:numFmt w:val="bullet"/>
      <w:lvlText w:val="o"/>
      <w:lvlJc w:val="left"/>
      <w:pPr>
        <w:ind w:left="1440" w:hanging="360"/>
      </w:pPr>
      <w:rPr>
        <w:rFonts w:ascii="Courier New" w:hAnsi="Courier New" w:cs="Courier New" w:hint="default"/>
      </w:rPr>
    </w:lvl>
    <w:lvl w:ilvl="2" w:tplc="E36090EC" w:tentative="1">
      <w:start w:val="1"/>
      <w:numFmt w:val="bullet"/>
      <w:lvlText w:val=""/>
      <w:lvlJc w:val="left"/>
      <w:pPr>
        <w:ind w:left="2160" w:hanging="360"/>
      </w:pPr>
      <w:rPr>
        <w:rFonts w:ascii="Wingdings" w:hAnsi="Wingdings" w:hint="default"/>
      </w:rPr>
    </w:lvl>
    <w:lvl w:ilvl="3" w:tplc="117C2AB0" w:tentative="1">
      <w:start w:val="1"/>
      <w:numFmt w:val="bullet"/>
      <w:lvlText w:val=""/>
      <w:lvlJc w:val="left"/>
      <w:pPr>
        <w:ind w:left="2880" w:hanging="360"/>
      </w:pPr>
      <w:rPr>
        <w:rFonts w:ascii="Symbol" w:hAnsi="Symbol" w:hint="default"/>
      </w:rPr>
    </w:lvl>
    <w:lvl w:ilvl="4" w:tplc="23A0133E" w:tentative="1">
      <w:start w:val="1"/>
      <w:numFmt w:val="bullet"/>
      <w:lvlText w:val="o"/>
      <w:lvlJc w:val="left"/>
      <w:pPr>
        <w:ind w:left="3600" w:hanging="360"/>
      </w:pPr>
      <w:rPr>
        <w:rFonts w:ascii="Courier New" w:hAnsi="Courier New" w:cs="Courier New" w:hint="default"/>
      </w:rPr>
    </w:lvl>
    <w:lvl w:ilvl="5" w:tplc="AA3647E6" w:tentative="1">
      <w:start w:val="1"/>
      <w:numFmt w:val="bullet"/>
      <w:lvlText w:val=""/>
      <w:lvlJc w:val="left"/>
      <w:pPr>
        <w:ind w:left="4320" w:hanging="360"/>
      </w:pPr>
      <w:rPr>
        <w:rFonts w:ascii="Wingdings" w:hAnsi="Wingdings" w:hint="default"/>
      </w:rPr>
    </w:lvl>
    <w:lvl w:ilvl="6" w:tplc="ADA8A88C" w:tentative="1">
      <w:start w:val="1"/>
      <w:numFmt w:val="bullet"/>
      <w:lvlText w:val=""/>
      <w:lvlJc w:val="left"/>
      <w:pPr>
        <w:ind w:left="5040" w:hanging="360"/>
      </w:pPr>
      <w:rPr>
        <w:rFonts w:ascii="Symbol" w:hAnsi="Symbol" w:hint="default"/>
      </w:rPr>
    </w:lvl>
    <w:lvl w:ilvl="7" w:tplc="742AF386" w:tentative="1">
      <w:start w:val="1"/>
      <w:numFmt w:val="bullet"/>
      <w:lvlText w:val="o"/>
      <w:lvlJc w:val="left"/>
      <w:pPr>
        <w:ind w:left="5760" w:hanging="360"/>
      </w:pPr>
      <w:rPr>
        <w:rFonts w:ascii="Courier New" w:hAnsi="Courier New" w:cs="Courier New" w:hint="default"/>
      </w:rPr>
    </w:lvl>
    <w:lvl w:ilvl="8" w:tplc="18F4877A" w:tentative="1">
      <w:start w:val="1"/>
      <w:numFmt w:val="bullet"/>
      <w:lvlText w:val=""/>
      <w:lvlJc w:val="left"/>
      <w:pPr>
        <w:ind w:left="6480" w:hanging="360"/>
      </w:pPr>
      <w:rPr>
        <w:rFonts w:ascii="Wingdings" w:hAnsi="Wingdings" w:hint="default"/>
      </w:rPr>
    </w:lvl>
  </w:abstractNum>
  <w:abstractNum w:abstractNumId="22" w15:restartNumberingAfterBreak="0">
    <w:nsid w:val="679C0CA9"/>
    <w:multiLevelType w:val="hybridMultilevel"/>
    <w:tmpl w:val="AB9C1488"/>
    <w:lvl w:ilvl="0" w:tplc="C9F081D2">
      <w:start w:val="1"/>
      <w:numFmt w:val="bullet"/>
      <w:lvlText w:val=""/>
      <w:lvlJc w:val="left"/>
      <w:pPr>
        <w:ind w:left="720" w:hanging="360"/>
      </w:pPr>
      <w:rPr>
        <w:rFonts w:ascii="Symbol" w:hAnsi="Symbol" w:hint="default"/>
      </w:rPr>
    </w:lvl>
    <w:lvl w:ilvl="1" w:tplc="CBE2189C" w:tentative="1">
      <w:start w:val="1"/>
      <w:numFmt w:val="bullet"/>
      <w:lvlText w:val="o"/>
      <w:lvlJc w:val="left"/>
      <w:pPr>
        <w:ind w:left="1440" w:hanging="360"/>
      </w:pPr>
      <w:rPr>
        <w:rFonts w:ascii="Courier New" w:hAnsi="Courier New" w:cs="Courier New" w:hint="default"/>
      </w:rPr>
    </w:lvl>
    <w:lvl w:ilvl="2" w:tplc="7212AECE" w:tentative="1">
      <w:start w:val="1"/>
      <w:numFmt w:val="bullet"/>
      <w:lvlText w:val=""/>
      <w:lvlJc w:val="left"/>
      <w:pPr>
        <w:ind w:left="2160" w:hanging="360"/>
      </w:pPr>
      <w:rPr>
        <w:rFonts w:ascii="Wingdings" w:hAnsi="Wingdings" w:hint="default"/>
      </w:rPr>
    </w:lvl>
    <w:lvl w:ilvl="3" w:tplc="83EA0F28" w:tentative="1">
      <w:start w:val="1"/>
      <w:numFmt w:val="bullet"/>
      <w:lvlText w:val=""/>
      <w:lvlJc w:val="left"/>
      <w:pPr>
        <w:ind w:left="2880" w:hanging="360"/>
      </w:pPr>
      <w:rPr>
        <w:rFonts w:ascii="Symbol" w:hAnsi="Symbol" w:hint="default"/>
      </w:rPr>
    </w:lvl>
    <w:lvl w:ilvl="4" w:tplc="E6F83C04" w:tentative="1">
      <w:start w:val="1"/>
      <w:numFmt w:val="bullet"/>
      <w:lvlText w:val="o"/>
      <w:lvlJc w:val="left"/>
      <w:pPr>
        <w:ind w:left="3600" w:hanging="360"/>
      </w:pPr>
      <w:rPr>
        <w:rFonts w:ascii="Courier New" w:hAnsi="Courier New" w:cs="Courier New" w:hint="default"/>
      </w:rPr>
    </w:lvl>
    <w:lvl w:ilvl="5" w:tplc="E5D2601A" w:tentative="1">
      <w:start w:val="1"/>
      <w:numFmt w:val="bullet"/>
      <w:lvlText w:val=""/>
      <w:lvlJc w:val="left"/>
      <w:pPr>
        <w:ind w:left="4320" w:hanging="360"/>
      </w:pPr>
      <w:rPr>
        <w:rFonts w:ascii="Wingdings" w:hAnsi="Wingdings" w:hint="default"/>
      </w:rPr>
    </w:lvl>
    <w:lvl w:ilvl="6" w:tplc="410CBE4E" w:tentative="1">
      <w:start w:val="1"/>
      <w:numFmt w:val="bullet"/>
      <w:lvlText w:val=""/>
      <w:lvlJc w:val="left"/>
      <w:pPr>
        <w:ind w:left="5040" w:hanging="360"/>
      </w:pPr>
      <w:rPr>
        <w:rFonts w:ascii="Symbol" w:hAnsi="Symbol" w:hint="default"/>
      </w:rPr>
    </w:lvl>
    <w:lvl w:ilvl="7" w:tplc="5CCC5916" w:tentative="1">
      <w:start w:val="1"/>
      <w:numFmt w:val="bullet"/>
      <w:lvlText w:val="o"/>
      <w:lvlJc w:val="left"/>
      <w:pPr>
        <w:ind w:left="5760" w:hanging="360"/>
      </w:pPr>
      <w:rPr>
        <w:rFonts w:ascii="Courier New" w:hAnsi="Courier New" w:cs="Courier New" w:hint="default"/>
      </w:rPr>
    </w:lvl>
    <w:lvl w:ilvl="8" w:tplc="386AC50A" w:tentative="1">
      <w:start w:val="1"/>
      <w:numFmt w:val="bullet"/>
      <w:lvlText w:val=""/>
      <w:lvlJc w:val="left"/>
      <w:pPr>
        <w:ind w:left="6480" w:hanging="360"/>
      </w:pPr>
      <w:rPr>
        <w:rFonts w:ascii="Wingdings" w:hAnsi="Wingdings" w:hint="default"/>
      </w:rPr>
    </w:lvl>
  </w:abstractNum>
  <w:abstractNum w:abstractNumId="23" w15:restartNumberingAfterBreak="0">
    <w:nsid w:val="728100CB"/>
    <w:multiLevelType w:val="hybridMultilevel"/>
    <w:tmpl w:val="560A55B8"/>
    <w:lvl w:ilvl="0" w:tplc="4FD61AE0">
      <w:start w:val="1"/>
      <w:numFmt w:val="bullet"/>
      <w:lvlText w:val=""/>
      <w:lvlJc w:val="left"/>
      <w:pPr>
        <w:ind w:left="720" w:hanging="360"/>
      </w:pPr>
      <w:rPr>
        <w:rFonts w:ascii="Symbol" w:hAnsi="Symbol" w:hint="default"/>
      </w:rPr>
    </w:lvl>
    <w:lvl w:ilvl="1" w:tplc="7F46038E" w:tentative="1">
      <w:start w:val="1"/>
      <w:numFmt w:val="bullet"/>
      <w:lvlText w:val="o"/>
      <w:lvlJc w:val="left"/>
      <w:pPr>
        <w:ind w:left="1440" w:hanging="360"/>
      </w:pPr>
      <w:rPr>
        <w:rFonts w:ascii="Courier New" w:hAnsi="Courier New" w:cs="Courier New" w:hint="default"/>
      </w:rPr>
    </w:lvl>
    <w:lvl w:ilvl="2" w:tplc="D2A807DE" w:tentative="1">
      <w:start w:val="1"/>
      <w:numFmt w:val="bullet"/>
      <w:lvlText w:val=""/>
      <w:lvlJc w:val="left"/>
      <w:pPr>
        <w:ind w:left="2160" w:hanging="360"/>
      </w:pPr>
      <w:rPr>
        <w:rFonts w:ascii="Wingdings" w:hAnsi="Wingdings" w:hint="default"/>
      </w:rPr>
    </w:lvl>
    <w:lvl w:ilvl="3" w:tplc="50B0ED8E" w:tentative="1">
      <w:start w:val="1"/>
      <w:numFmt w:val="bullet"/>
      <w:lvlText w:val=""/>
      <w:lvlJc w:val="left"/>
      <w:pPr>
        <w:ind w:left="2880" w:hanging="360"/>
      </w:pPr>
      <w:rPr>
        <w:rFonts w:ascii="Symbol" w:hAnsi="Symbol" w:hint="default"/>
      </w:rPr>
    </w:lvl>
    <w:lvl w:ilvl="4" w:tplc="13E22446" w:tentative="1">
      <w:start w:val="1"/>
      <w:numFmt w:val="bullet"/>
      <w:lvlText w:val="o"/>
      <w:lvlJc w:val="left"/>
      <w:pPr>
        <w:ind w:left="3600" w:hanging="360"/>
      </w:pPr>
      <w:rPr>
        <w:rFonts w:ascii="Courier New" w:hAnsi="Courier New" w:cs="Courier New" w:hint="default"/>
      </w:rPr>
    </w:lvl>
    <w:lvl w:ilvl="5" w:tplc="0044A294" w:tentative="1">
      <w:start w:val="1"/>
      <w:numFmt w:val="bullet"/>
      <w:lvlText w:val=""/>
      <w:lvlJc w:val="left"/>
      <w:pPr>
        <w:ind w:left="4320" w:hanging="360"/>
      </w:pPr>
      <w:rPr>
        <w:rFonts w:ascii="Wingdings" w:hAnsi="Wingdings" w:hint="default"/>
      </w:rPr>
    </w:lvl>
    <w:lvl w:ilvl="6" w:tplc="74BCAFB2" w:tentative="1">
      <w:start w:val="1"/>
      <w:numFmt w:val="bullet"/>
      <w:lvlText w:val=""/>
      <w:lvlJc w:val="left"/>
      <w:pPr>
        <w:ind w:left="5040" w:hanging="360"/>
      </w:pPr>
      <w:rPr>
        <w:rFonts w:ascii="Symbol" w:hAnsi="Symbol" w:hint="default"/>
      </w:rPr>
    </w:lvl>
    <w:lvl w:ilvl="7" w:tplc="E4FE670C" w:tentative="1">
      <w:start w:val="1"/>
      <w:numFmt w:val="bullet"/>
      <w:lvlText w:val="o"/>
      <w:lvlJc w:val="left"/>
      <w:pPr>
        <w:ind w:left="5760" w:hanging="360"/>
      </w:pPr>
      <w:rPr>
        <w:rFonts w:ascii="Courier New" w:hAnsi="Courier New" w:cs="Courier New" w:hint="default"/>
      </w:rPr>
    </w:lvl>
    <w:lvl w:ilvl="8" w:tplc="BB88E1B4" w:tentative="1">
      <w:start w:val="1"/>
      <w:numFmt w:val="bullet"/>
      <w:lvlText w:val=""/>
      <w:lvlJc w:val="left"/>
      <w:pPr>
        <w:ind w:left="6480" w:hanging="360"/>
      </w:pPr>
      <w:rPr>
        <w:rFonts w:ascii="Wingdings" w:hAnsi="Wingdings" w:hint="default"/>
      </w:rPr>
    </w:lvl>
  </w:abstractNum>
  <w:abstractNum w:abstractNumId="24" w15:restartNumberingAfterBreak="0">
    <w:nsid w:val="72E2080E"/>
    <w:multiLevelType w:val="hybridMultilevel"/>
    <w:tmpl w:val="81D0B048"/>
    <w:lvl w:ilvl="0" w:tplc="84762F44">
      <w:numFmt w:val="bullet"/>
      <w:lvlText w:val="•"/>
      <w:lvlJc w:val="left"/>
      <w:pPr>
        <w:ind w:left="1080" w:hanging="720"/>
      </w:pPr>
      <w:rPr>
        <w:rFonts w:ascii="Aptos" w:eastAsiaTheme="minorHAnsi" w:hAnsi="Aptos" w:cstheme="minorBidi" w:hint="default"/>
      </w:rPr>
    </w:lvl>
    <w:lvl w:ilvl="1" w:tplc="A59E1090" w:tentative="1">
      <w:start w:val="1"/>
      <w:numFmt w:val="bullet"/>
      <w:lvlText w:val="o"/>
      <w:lvlJc w:val="left"/>
      <w:pPr>
        <w:ind w:left="1440" w:hanging="360"/>
      </w:pPr>
      <w:rPr>
        <w:rFonts w:ascii="Courier New" w:hAnsi="Courier New" w:cs="Courier New" w:hint="default"/>
      </w:rPr>
    </w:lvl>
    <w:lvl w:ilvl="2" w:tplc="E780D03A" w:tentative="1">
      <w:start w:val="1"/>
      <w:numFmt w:val="bullet"/>
      <w:lvlText w:val=""/>
      <w:lvlJc w:val="left"/>
      <w:pPr>
        <w:ind w:left="2160" w:hanging="360"/>
      </w:pPr>
      <w:rPr>
        <w:rFonts w:ascii="Wingdings" w:hAnsi="Wingdings" w:hint="default"/>
      </w:rPr>
    </w:lvl>
    <w:lvl w:ilvl="3" w:tplc="D31C9622" w:tentative="1">
      <w:start w:val="1"/>
      <w:numFmt w:val="bullet"/>
      <w:lvlText w:val=""/>
      <w:lvlJc w:val="left"/>
      <w:pPr>
        <w:ind w:left="2880" w:hanging="360"/>
      </w:pPr>
      <w:rPr>
        <w:rFonts w:ascii="Symbol" w:hAnsi="Symbol" w:hint="default"/>
      </w:rPr>
    </w:lvl>
    <w:lvl w:ilvl="4" w:tplc="449A4362" w:tentative="1">
      <w:start w:val="1"/>
      <w:numFmt w:val="bullet"/>
      <w:lvlText w:val="o"/>
      <w:lvlJc w:val="left"/>
      <w:pPr>
        <w:ind w:left="3600" w:hanging="360"/>
      </w:pPr>
      <w:rPr>
        <w:rFonts w:ascii="Courier New" w:hAnsi="Courier New" w:cs="Courier New" w:hint="default"/>
      </w:rPr>
    </w:lvl>
    <w:lvl w:ilvl="5" w:tplc="9A60E4E6" w:tentative="1">
      <w:start w:val="1"/>
      <w:numFmt w:val="bullet"/>
      <w:lvlText w:val=""/>
      <w:lvlJc w:val="left"/>
      <w:pPr>
        <w:ind w:left="4320" w:hanging="360"/>
      </w:pPr>
      <w:rPr>
        <w:rFonts w:ascii="Wingdings" w:hAnsi="Wingdings" w:hint="default"/>
      </w:rPr>
    </w:lvl>
    <w:lvl w:ilvl="6" w:tplc="C72A3CFC" w:tentative="1">
      <w:start w:val="1"/>
      <w:numFmt w:val="bullet"/>
      <w:lvlText w:val=""/>
      <w:lvlJc w:val="left"/>
      <w:pPr>
        <w:ind w:left="5040" w:hanging="360"/>
      </w:pPr>
      <w:rPr>
        <w:rFonts w:ascii="Symbol" w:hAnsi="Symbol" w:hint="default"/>
      </w:rPr>
    </w:lvl>
    <w:lvl w:ilvl="7" w:tplc="F7729026" w:tentative="1">
      <w:start w:val="1"/>
      <w:numFmt w:val="bullet"/>
      <w:lvlText w:val="o"/>
      <w:lvlJc w:val="left"/>
      <w:pPr>
        <w:ind w:left="5760" w:hanging="360"/>
      </w:pPr>
      <w:rPr>
        <w:rFonts w:ascii="Courier New" w:hAnsi="Courier New" w:cs="Courier New" w:hint="default"/>
      </w:rPr>
    </w:lvl>
    <w:lvl w:ilvl="8" w:tplc="7CC2B100" w:tentative="1">
      <w:start w:val="1"/>
      <w:numFmt w:val="bullet"/>
      <w:lvlText w:val=""/>
      <w:lvlJc w:val="left"/>
      <w:pPr>
        <w:ind w:left="6480" w:hanging="360"/>
      </w:pPr>
      <w:rPr>
        <w:rFonts w:ascii="Wingdings" w:hAnsi="Wingdings" w:hint="default"/>
      </w:rPr>
    </w:lvl>
  </w:abstractNum>
  <w:abstractNum w:abstractNumId="25" w15:restartNumberingAfterBreak="0">
    <w:nsid w:val="73501D15"/>
    <w:multiLevelType w:val="hybridMultilevel"/>
    <w:tmpl w:val="CF3226BC"/>
    <w:lvl w:ilvl="0" w:tplc="AE8A5ED4">
      <w:numFmt w:val="bullet"/>
      <w:lvlText w:val="•"/>
      <w:lvlJc w:val="left"/>
      <w:pPr>
        <w:ind w:left="1080" w:hanging="720"/>
      </w:pPr>
      <w:rPr>
        <w:rFonts w:ascii="Aptos" w:eastAsiaTheme="minorHAnsi" w:hAnsi="Aptos" w:cstheme="minorBidi" w:hint="default"/>
      </w:rPr>
    </w:lvl>
    <w:lvl w:ilvl="1" w:tplc="3DEAB166" w:tentative="1">
      <w:start w:val="1"/>
      <w:numFmt w:val="bullet"/>
      <w:lvlText w:val="o"/>
      <w:lvlJc w:val="left"/>
      <w:pPr>
        <w:ind w:left="1440" w:hanging="360"/>
      </w:pPr>
      <w:rPr>
        <w:rFonts w:ascii="Courier New" w:hAnsi="Courier New" w:cs="Courier New" w:hint="default"/>
      </w:rPr>
    </w:lvl>
    <w:lvl w:ilvl="2" w:tplc="35AA3B64" w:tentative="1">
      <w:start w:val="1"/>
      <w:numFmt w:val="bullet"/>
      <w:lvlText w:val=""/>
      <w:lvlJc w:val="left"/>
      <w:pPr>
        <w:ind w:left="2160" w:hanging="360"/>
      </w:pPr>
      <w:rPr>
        <w:rFonts w:ascii="Wingdings" w:hAnsi="Wingdings" w:hint="default"/>
      </w:rPr>
    </w:lvl>
    <w:lvl w:ilvl="3" w:tplc="BDC4B96E" w:tentative="1">
      <w:start w:val="1"/>
      <w:numFmt w:val="bullet"/>
      <w:lvlText w:val=""/>
      <w:lvlJc w:val="left"/>
      <w:pPr>
        <w:ind w:left="2880" w:hanging="360"/>
      </w:pPr>
      <w:rPr>
        <w:rFonts w:ascii="Symbol" w:hAnsi="Symbol" w:hint="default"/>
      </w:rPr>
    </w:lvl>
    <w:lvl w:ilvl="4" w:tplc="53149F3E" w:tentative="1">
      <w:start w:val="1"/>
      <w:numFmt w:val="bullet"/>
      <w:lvlText w:val="o"/>
      <w:lvlJc w:val="left"/>
      <w:pPr>
        <w:ind w:left="3600" w:hanging="360"/>
      </w:pPr>
      <w:rPr>
        <w:rFonts w:ascii="Courier New" w:hAnsi="Courier New" w:cs="Courier New" w:hint="default"/>
      </w:rPr>
    </w:lvl>
    <w:lvl w:ilvl="5" w:tplc="901E77DA" w:tentative="1">
      <w:start w:val="1"/>
      <w:numFmt w:val="bullet"/>
      <w:lvlText w:val=""/>
      <w:lvlJc w:val="left"/>
      <w:pPr>
        <w:ind w:left="4320" w:hanging="360"/>
      </w:pPr>
      <w:rPr>
        <w:rFonts w:ascii="Wingdings" w:hAnsi="Wingdings" w:hint="default"/>
      </w:rPr>
    </w:lvl>
    <w:lvl w:ilvl="6" w:tplc="6D8ABAD6" w:tentative="1">
      <w:start w:val="1"/>
      <w:numFmt w:val="bullet"/>
      <w:lvlText w:val=""/>
      <w:lvlJc w:val="left"/>
      <w:pPr>
        <w:ind w:left="5040" w:hanging="360"/>
      </w:pPr>
      <w:rPr>
        <w:rFonts w:ascii="Symbol" w:hAnsi="Symbol" w:hint="default"/>
      </w:rPr>
    </w:lvl>
    <w:lvl w:ilvl="7" w:tplc="54B899B4" w:tentative="1">
      <w:start w:val="1"/>
      <w:numFmt w:val="bullet"/>
      <w:lvlText w:val="o"/>
      <w:lvlJc w:val="left"/>
      <w:pPr>
        <w:ind w:left="5760" w:hanging="360"/>
      </w:pPr>
      <w:rPr>
        <w:rFonts w:ascii="Courier New" w:hAnsi="Courier New" w:cs="Courier New" w:hint="default"/>
      </w:rPr>
    </w:lvl>
    <w:lvl w:ilvl="8" w:tplc="1F267B08" w:tentative="1">
      <w:start w:val="1"/>
      <w:numFmt w:val="bullet"/>
      <w:lvlText w:val=""/>
      <w:lvlJc w:val="left"/>
      <w:pPr>
        <w:ind w:left="6480" w:hanging="360"/>
      </w:pPr>
      <w:rPr>
        <w:rFonts w:ascii="Wingdings" w:hAnsi="Wingdings" w:hint="default"/>
      </w:rPr>
    </w:lvl>
  </w:abstractNum>
  <w:abstractNum w:abstractNumId="26" w15:restartNumberingAfterBreak="0">
    <w:nsid w:val="7F54132E"/>
    <w:multiLevelType w:val="hybridMultilevel"/>
    <w:tmpl w:val="EC0C2D82"/>
    <w:lvl w:ilvl="0" w:tplc="64DA7C7A">
      <w:numFmt w:val="bullet"/>
      <w:lvlText w:val="•"/>
      <w:lvlJc w:val="left"/>
      <w:pPr>
        <w:ind w:left="1080" w:hanging="720"/>
      </w:pPr>
      <w:rPr>
        <w:rFonts w:ascii="Aptos" w:eastAsiaTheme="minorHAnsi" w:hAnsi="Aptos" w:cstheme="minorBidi" w:hint="default"/>
      </w:rPr>
    </w:lvl>
    <w:lvl w:ilvl="1" w:tplc="D9B47A52" w:tentative="1">
      <w:start w:val="1"/>
      <w:numFmt w:val="bullet"/>
      <w:lvlText w:val="o"/>
      <w:lvlJc w:val="left"/>
      <w:pPr>
        <w:ind w:left="1440" w:hanging="360"/>
      </w:pPr>
      <w:rPr>
        <w:rFonts w:ascii="Courier New" w:hAnsi="Courier New" w:cs="Courier New" w:hint="default"/>
      </w:rPr>
    </w:lvl>
    <w:lvl w:ilvl="2" w:tplc="401CDBD8" w:tentative="1">
      <w:start w:val="1"/>
      <w:numFmt w:val="bullet"/>
      <w:lvlText w:val=""/>
      <w:lvlJc w:val="left"/>
      <w:pPr>
        <w:ind w:left="2160" w:hanging="360"/>
      </w:pPr>
      <w:rPr>
        <w:rFonts w:ascii="Wingdings" w:hAnsi="Wingdings" w:hint="default"/>
      </w:rPr>
    </w:lvl>
    <w:lvl w:ilvl="3" w:tplc="9F24910A" w:tentative="1">
      <w:start w:val="1"/>
      <w:numFmt w:val="bullet"/>
      <w:lvlText w:val=""/>
      <w:lvlJc w:val="left"/>
      <w:pPr>
        <w:ind w:left="2880" w:hanging="360"/>
      </w:pPr>
      <w:rPr>
        <w:rFonts w:ascii="Symbol" w:hAnsi="Symbol" w:hint="default"/>
      </w:rPr>
    </w:lvl>
    <w:lvl w:ilvl="4" w:tplc="94AE5AC6" w:tentative="1">
      <w:start w:val="1"/>
      <w:numFmt w:val="bullet"/>
      <w:lvlText w:val="o"/>
      <w:lvlJc w:val="left"/>
      <w:pPr>
        <w:ind w:left="3600" w:hanging="360"/>
      </w:pPr>
      <w:rPr>
        <w:rFonts w:ascii="Courier New" w:hAnsi="Courier New" w:cs="Courier New" w:hint="default"/>
      </w:rPr>
    </w:lvl>
    <w:lvl w:ilvl="5" w:tplc="DD768B5C" w:tentative="1">
      <w:start w:val="1"/>
      <w:numFmt w:val="bullet"/>
      <w:lvlText w:val=""/>
      <w:lvlJc w:val="left"/>
      <w:pPr>
        <w:ind w:left="4320" w:hanging="360"/>
      </w:pPr>
      <w:rPr>
        <w:rFonts w:ascii="Wingdings" w:hAnsi="Wingdings" w:hint="default"/>
      </w:rPr>
    </w:lvl>
    <w:lvl w:ilvl="6" w:tplc="CBC4CD50" w:tentative="1">
      <w:start w:val="1"/>
      <w:numFmt w:val="bullet"/>
      <w:lvlText w:val=""/>
      <w:lvlJc w:val="left"/>
      <w:pPr>
        <w:ind w:left="5040" w:hanging="360"/>
      </w:pPr>
      <w:rPr>
        <w:rFonts w:ascii="Symbol" w:hAnsi="Symbol" w:hint="default"/>
      </w:rPr>
    </w:lvl>
    <w:lvl w:ilvl="7" w:tplc="307ED9EC" w:tentative="1">
      <w:start w:val="1"/>
      <w:numFmt w:val="bullet"/>
      <w:lvlText w:val="o"/>
      <w:lvlJc w:val="left"/>
      <w:pPr>
        <w:ind w:left="5760" w:hanging="360"/>
      </w:pPr>
      <w:rPr>
        <w:rFonts w:ascii="Courier New" w:hAnsi="Courier New" w:cs="Courier New" w:hint="default"/>
      </w:rPr>
    </w:lvl>
    <w:lvl w:ilvl="8" w:tplc="D10C3B76" w:tentative="1">
      <w:start w:val="1"/>
      <w:numFmt w:val="bullet"/>
      <w:lvlText w:val=""/>
      <w:lvlJc w:val="left"/>
      <w:pPr>
        <w:ind w:left="6480" w:hanging="360"/>
      </w:pPr>
      <w:rPr>
        <w:rFonts w:ascii="Wingdings" w:hAnsi="Wingdings" w:hint="default"/>
      </w:rPr>
    </w:lvl>
  </w:abstractNum>
  <w:num w:numId="1" w16cid:durableId="805392364">
    <w:abstractNumId w:val="20"/>
  </w:num>
  <w:num w:numId="2" w16cid:durableId="605886245">
    <w:abstractNumId w:val="21"/>
  </w:num>
  <w:num w:numId="3" w16cid:durableId="773748007">
    <w:abstractNumId w:val="2"/>
  </w:num>
  <w:num w:numId="4" w16cid:durableId="50691647">
    <w:abstractNumId w:val="0"/>
  </w:num>
  <w:num w:numId="5" w16cid:durableId="773748559">
    <w:abstractNumId w:val="14"/>
  </w:num>
  <w:num w:numId="6" w16cid:durableId="2118483302">
    <w:abstractNumId w:val="1"/>
  </w:num>
  <w:num w:numId="7" w16cid:durableId="949043977">
    <w:abstractNumId w:val="26"/>
  </w:num>
  <w:num w:numId="8" w16cid:durableId="743917568">
    <w:abstractNumId w:val="8"/>
  </w:num>
  <w:num w:numId="9" w16cid:durableId="944724902">
    <w:abstractNumId w:val="6"/>
  </w:num>
  <w:num w:numId="10" w16cid:durableId="833033755">
    <w:abstractNumId w:val="13"/>
  </w:num>
  <w:num w:numId="11" w16cid:durableId="1630360156">
    <w:abstractNumId w:val="24"/>
  </w:num>
  <w:num w:numId="12" w16cid:durableId="62069667">
    <w:abstractNumId w:val="5"/>
  </w:num>
  <w:num w:numId="13" w16cid:durableId="1232347748">
    <w:abstractNumId w:val="19"/>
  </w:num>
  <w:num w:numId="14" w16cid:durableId="464272542">
    <w:abstractNumId w:val="11"/>
  </w:num>
  <w:num w:numId="15" w16cid:durableId="173886227">
    <w:abstractNumId w:val="3"/>
  </w:num>
  <w:num w:numId="16" w16cid:durableId="618342347">
    <w:abstractNumId w:val="7"/>
  </w:num>
  <w:num w:numId="17" w16cid:durableId="612178499">
    <w:abstractNumId w:val="10"/>
  </w:num>
  <w:num w:numId="18" w16cid:durableId="1888837139">
    <w:abstractNumId w:val="17"/>
  </w:num>
  <w:num w:numId="19" w16cid:durableId="928269732">
    <w:abstractNumId w:val="12"/>
  </w:num>
  <w:num w:numId="20" w16cid:durableId="1526559173">
    <w:abstractNumId w:val="18"/>
  </w:num>
  <w:num w:numId="21" w16cid:durableId="21713668">
    <w:abstractNumId w:val="4"/>
  </w:num>
  <w:num w:numId="22" w16cid:durableId="825633098">
    <w:abstractNumId w:val="25"/>
  </w:num>
  <w:num w:numId="23" w16cid:durableId="1080253544">
    <w:abstractNumId w:val="22"/>
  </w:num>
  <w:num w:numId="24" w16cid:durableId="1207108778">
    <w:abstractNumId w:val="16"/>
  </w:num>
  <w:num w:numId="25" w16cid:durableId="1234270601">
    <w:abstractNumId w:val="23"/>
  </w:num>
  <w:num w:numId="26" w16cid:durableId="20985200">
    <w:abstractNumId w:val="15"/>
  </w:num>
  <w:num w:numId="27" w16cid:durableId="1323660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8F"/>
    <w:rsid w:val="0005143C"/>
    <w:rsid w:val="0005465F"/>
    <w:rsid w:val="00067ECA"/>
    <w:rsid w:val="0007242C"/>
    <w:rsid w:val="001034DF"/>
    <w:rsid w:val="0013242C"/>
    <w:rsid w:val="001F42F2"/>
    <w:rsid w:val="002044EA"/>
    <w:rsid w:val="00215C6D"/>
    <w:rsid w:val="002212E4"/>
    <w:rsid w:val="002B2C92"/>
    <w:rsid w:val="002F7418"/>
    <w:rsid w:val="00313C1A"/>
    <w:rsid w:val="0032116F"/>
    <w:rsid w:val="00346F2B"/>
    <w:rsid w:val="003E1E12"/>
    <w:rsid w:val="004012AB"/>
    <w:rsid w:val="00467895"/>
    <w:rsid w:val="00477845"/>
    <w:rsid w:val="004F0583"/>
    <w:rsid w:val="00585C2A"/>
    <w:rsid w:val="005D0A32"/>
    <w:rsid w:val="00650E20"/>
    <w:rsid w:val="006765F8"/>
    <w:rsid w:val="00697560"/>
    <w:rsid w:val="006F450E"/>
    <w:rsid w:val="0070434C"/>
    <w:rsid w:val="0079542F"/>
    <w:rsid w:val="007B3AE7"/>
    <w:rsid w:val="007E30C2"/>
    <w:rsid w:val="007E48F1"/>
    <w:rsid w:val="00801765"/>
    <w:rsid w:val="00803A10"/>
    <w:rsid w:val="008131BD"/>
    <w:rsid w:val="00836DA5"/>
    <w:rsid w:val="00845B52"/>
    <w:rsid w:val="00891280"/>
    <w:rsid w:val="008A0507"/>
    <w:rsid w:val="008C1DA6"/>
    <w:rsid w:val="008C64F1"/>
    <w:rsid w:val="008C6AA9"/>
    <w:rsid w:val="008D1DB9"/>
    <w:rsid w:val="00970011"/>
    <w:rsid w:val="0098108C"/>
    <w:rsid w:val="009B23CB"/>
    <w:rsid w:val="009D6557"/>
    <w:rsid w:val="00A50B2C"/>
    <w:rsid w:val="00A721A7"/>
    <w:rsid w:val="00A87F19"/>
    <w:rsid w:val="00AE00A2"/>
    <w:rsid w:val="00B619B0"/>
    <w:rsid w:val="00B97393"/>
    <w:rsid w:val="00BF2F8F"/>
    <w:rsid w:val="00C25B11"/>
    <w:rsid w:val="00CD1C2A"/>
    <w:rsid w:val="00DC5CF5"/>
    <w:rsid w:val="00E0616F"/>
    <w:rsid w:val="00E26FBF"/>
    <w:rsid w:val="00E430B0"/>
    <w:rsid w:val="00EB3708"/>
    <w:rsid w:val="00EF4084"/>
    <w:rsid w:val="00F10428"/>
    <w:rsid w:val="00F15F02"/>
    <w:rsid w:val="00F34CE9"/>
    <w:rsid w:val="00F7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CFEC2"/>
  <w15:chartTrackingRefBased/>
  <w15:docId w15:val="{1C2F5CE5-DACA-44E0-B6E8-7C1DF56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y-GB"/>
    </w:rPr>
  </w:style>
  <w:style w:type="paragraph" w:styleId="Heading1">
    <w:name w:val="heading 1"/>
    <w:basedOn w:val="Normal"/>
    <w:next w:val="Normal"/>
    <w:link w:val="Heading1Char"/>
    <w:uiPriority w:val="9"/>
    <w:qFormat/>
    <w:rsid w:val="00BF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F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F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F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F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F8F"/>
    <w:rPr>
      <w:rFonts w:eastAsiaTheme="majorEastAsia" w:cstheme="majorBidi"/>
      <w:color w:val="272727" w:themeColor="text1" w:themeTint="D8"/>
    </w:rPr>
  </w:style>
  <w:style w:type="paragraph" w:styleId="Title">
    <w:name w:val="Title"/>
    <w:basedOn w:val="Normal"/>
    <w:next w:val="Normal"/>
    <w:link w:val="TitleChar"/>
    <w:uiPriority w:val="10"/>
    <w:qFormat/>
    <w:rsid w:val="00BF2F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F8F"/>
    <w:pPr>
      <w:spacing w:before="160"/>
      <w:jc w:val="center"/>
    </w:pPr>
    <w:rPr>
      <w:i/>
      <w:iCs/>
      <w:color w:val="404040" w:themeColor="text1" w:themeTint="BF"/>
    </w:rPr>
  </w:style>
  <w:style w:type="character" w:customStyle="1" w:styleId="QuoteChar">
    <w:name w:val="Quote Char"/>
    <w:basedOn w:val="DefaultParagraphFont"/>
    <w:link w:val="Quote"/>
    <w:uiPriority w:val="29"/>
    <w:rsid w:val="00BF2F8F"/>
    <w:rPr>
      <w:i/>
      <w:iCs/>
      <w:color w:val="404040" w:themeColor="text1" w:themeTint="BF"/>
    </w:rPr>
  </w:style>
  <w:style w:type="paragraph" w:styleId="ListParagraph">
    <w:name w:val="List Paragraph"/>
    <w:basedOn w:val="Normal"/>
    <w:uiPriority w:val="34"/>
    <w:qFormat/>
    <w:rsid w:val="00BF2F8F"/>
    <w:pPr>
      <w:ind w:left="720"/>
      <w:contextualSpacing/>
    </w:pPr>
  </w:style>
  <w:style w:type="character" w:styleId="IntenseEmphasis">
    <w:name w:val="Intense Emphasis"/>
    <w:basedOn w:val="DefaultParagraphFont"/>
    <w:uiPriority w:val="21"/>
    <w:qFormat/>
    <w:rsid w:val="00BF2F8F"/>
    <w:rPr>
      <w:i/>
      <w:iCs/>
      <w:color w:val="0F4761" w:themeColor="accent1" w:themeShade="BF"/>
    </w:rPr>
  </w:style>
  <w:style w:type="paragraph" w:styleId="IntenseQuote">
    <w:name w:val="Intense Quote"/>
    <w:basedOn w:val="Normal"/>
    <w:next w:val="Normal"/>
    <w:link w:val="IntenseQuoteChar"/>
    <w:uiPriority w:val="30"/>
    <w:qFormat/>
    <w:rsid w:val="00BF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F8F"/>
    <w:rPr>
      <w:i/>
      <w:iCs/>
      <w:color w:val="0F4761" w:themeColor="accent1" w:themeShade="BF"/>
    </w:rPr>
  </w:style>
  <w:style w:type="character" w:styleId="IntenseReference">
    <w:name w:val="Intense Reference"/>
    <w:basedOn w:val="DefaultParagraphFont"/>
    <w:uiPriority w:val="32"/>
    <w:qFormat/>
    <w:rsid w:val="00BF2F8F"/>
    <w:rPr>
      <w:b/>
      <w:bCs/>
      <w:smallCaps/>
      <w:color w:val="0F4761" w:themeColor="accent1" w:themeShade="BF"/>
      <w:spacing w:val="5"/>
    </w:rPr>
  </w:style>
  <w:style w:type="character" w:styleId="Hyperlink">
    <w:name w:val="Hyperlink"/>
    <w:basedOn w:val="DefaultParagraphFont"/>
    <w:uiPriority w:val="99"/>
    <w:unhideWhenUsed/>
    <w:rsid w:val="008A0507"/>
    <w:rPr>
      <w:color w:val="467886" w:themeColor="hyperlink"/>
      <w:u w:val="single"/>
    </w:rPr>
  </w:style>
  <w:style w:type="character" w:customStyle="1" w:styleId="UnresolvedMention1">
    <w:name w:val="Unresolved Mention1"/>
    <w:basedOn w:val="DefaultParagraphFont"/>
    <w:uiPriority w:val="99"/>
    <w:semiHidden/>
    <w:unhideWhenUsed/>
    <w:rsid w:val="008A0507"/>
    <w:rPr>
      <w:color w:val="605E5C"/>
      <w:shd w:val="clear" w:color="auto" w:fill="E1DFDD"/>
    </w:rPr>
  </w:style>
  <w:style w:type="character" w:styleId="FollowedHyperlink">
    <w:name w:val="FollowedHyperlink"/>
    <w:basedOn w:val="DefaultParagraphFont"/>
    <w:uiPriority w:val="99"/>
    <w:semiHidden/>
    <w:unhideWhenUsed/>
    <w:rsid w:val="00F70F81"/>
    <w:rPr>
      <w:color w:val="96607D" w:themeColor="followedHyperlink"/>
      <w:u w:val="single"/>
    </w:rPr>
  </w:style>
  <w:style w:type="paragraph" w:styleId="TOCHeading">
    <w:name w:val="TOC Heading"/>
    <w:basedOn w:val="Heading1"/>
    <w:next w:val="Normal"/>
    <w:uiPriority w:val="39"/>
    <w:unhideWhenUsed/>
    <w:qFormat/>
    <w:rsid w:val="00A50B2C"/>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50B2C"/>
    <w:pPr>
      <w:spacing w:after="100"/>
    </w:pPr>
  </w:style>
  <w:style w:type="paragraph" w:styleId="TOC2">
    <w:name w:val="toc 2"/>
    <w:basedOn w:val="Normal"/>
    <w:next w:val="Normal"/>
    <w:autoRedefine/>
    <w:uiPriority w:val="39"/>
    <w:unhideWhenUsed/>
    <w:rsid w:val="00A50B2C"/>
    <w:pPr>
      <w:spacing w:after="100"/>
      <w:ind w:left="220"/>
    </w:pPr>
  </w:style>
  <w:style w:type="paragraph" w:styleId="TOC3">
    <w:name w:val="toc 3"/>
    <w:basedOn w:val="Normal"/>
    <w:next w:val="Normal"/>
    <w:autoRedefine/>
    <w:uiPriority w:val="39"/>
    <w:unhideWhenUsed/>
    <w:rsid w:val="00A50B2C"/>
    <w:pPr>
      <w:spacing w:after="100"/>
      <w:ind w:left="440"/>
    </w:pPr>
  </w:style>
  <w:style w:type="character" w:styleId="CommentReference">
    <w:name w:val="annotation reference"/>
    <w:basedOn w:val="DefaultParagraphFont"/>
    <w:uiPriority w:val="99"/>
    <w:semiHidden/>
    <w:unhideWhenUsed/>
    <w:rsid w:val="00E430B0"/>
    <w:rPr>
      <w:sz w:val="16"/>
      <w:szCs w:val="16"/>
    </w:rPr>
  </w:style>
  <w:style w:type="paragraph" w:styleId="CommentText">
    <w:name w:val="annotation text"/>
    <w:basedOn w:val="Normal"/>
    <w:link w:val="CommentTextChar"/>
    <w:uiPriority w:val="99"/>
    <w:unhideWhenUsed/>
    <w:rsid w:val="00E430B0"/>
    <w:pPr>
      <w:spacing w:line="240" w:lineRule="auto"/>
    </w:pPr>
    <w:rPr>
      <w:sz w:val="20"/>
      <w:szCs w:val="20"/>
    </w:rPr>
  </w:style>
  <w:style w:type="character" w:customStyle="1" w:styleId="CommentTextChar">
    <w:name w:val="Comment Text Char"/>
    <w:basedOn w:val="DefaultParagraphFont"/>
    <w:link w:val="CommentText"/>
    <w:uiPriority w:val="99"/>
    <w:rsid w:val="00E430B0"/>
    <w:rPr>
      <w:sz w:val="20"/>
      <w:szCs w:val="20"/>
    </w:rPr>
  </w:style>
  <w:style w:type="paragraph" w:styleId="CommentSubject">
    <w:name w:val="annotation subject"/>
    <w:basedOn w:val="CommentText"/>
    <w:next w:val="CommentText"/>
    <w:link w:val="CommentSubjectChar"/>
    <w:uiPriority w:val="99"/>
    <w:semiHidden/>
    <w:unhideWhenUsed/>
    <w:rsid w:val="00E430B0"/>
    <w:rPr>
      <w:b/>
      <w:bCs/>
    </w:rPr>
  </w:style>
  <w:style w:type="character" w:customStyle="1" w:styleId="CommentSubjectChar">
    <w:name w:val="Comment Subject Char"/>
    <w:basedOn w:val="CommentTextChar"/>
    <w:link w:val="CommentSubject"/>
    <w:uiPriority w:val="99"/>
    <w:semiHidden/>
    <w:rsid w:val="00E43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___https://henrysmith.foundation/strategy/___.YXAxZTpoZW5yeXNtaXRoY2hhcml0eTphOm86NzZlZDJkYzIxZDJjMzhjYjNhOGI5OTExZGM5MGQ1MmI6NjpjNGU1OjRlMDhkZGJjZjdlOWY5MWVlZGM4MWE2NjQ2NjExMmFiN2QwZGViMzViNmJmOTRiMWRmOTJjNjdiZTJkNmYxYTI6cDpUOk4" TargetMode="External"/><Relationship Id="rId13" Type="http://schemas.openxmlformats.org/officeDocument/2006/relationships/diagramColors" Target="diagrams/colors1.xml"/><Relationship Id="rId18" Type="http://schemas.openxmlformats.org/officeDocument/2006/relationships/hyperlink" Target="mailto:buildingindependence@henrysmith.found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url.avanan.click/v2/___https://events.teams.microsoft.com/event/909db406-8dc7-4197-941d-6405eba0bfda@8b63492b-8ac3-46f9-bc35-f7b7ceb0c214___.YXAxZTpoZW5yeXNtaXRoY2hhcml0eTphOm86NzZlZDJkYzIxZDJjMzhjYjNhOGI5OTExZGM5MGQ1MmI6NjplMmU4OmJmNTVjMmY4ZDljOTc5NDk0NTY1MmM0MWQxYzkxNDFlOTI0ZDE2ODFkYzlhMDk4M2VlMTBmNzMzM2M4ZDljMTc6cDpUOk4" TargetMode="External"/><Relationship Id="rId2" Type="http://schemas.openxmlformats.org/officeDocument/2006/relationships/customXml" Target="../customXml/item2.xml"/><Relationship Id="rId16" Type="http://schemas.openxmlformats.org/officeDocument/2006/relationships/hyperlink" Target="mailto:buildingindependence@henrysmith.found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yperlink" Target="https://url.avanan.click/v2/___https://henrysmith.foundation/contact-us/___.YXAxZTpoZW5yeXNtaXRoY2hhcml0eTphOm86NzZlZDJkYzIxZDJjMzhjYjNhOGI5OTExZGM5MGQ1MmI6NjozYjVlOjc1MTYwNGRlNDcxZjA5OGNhMWJlYzIyODIyZTAyMTQ0ZjRmOWNlYjBlNzU1YTVmMWU5MzM4YmFkY2VmNWU5MWY6cDpUOk4" TargetMode="External"/><Relationship Id="rId10" Type="http://schemas.openxmlformats.org/officeDocument/2006/relationships/diagramData" Target="diagrams/data1.xml"/><Relationship Id="rId19" Type="http://schemas.openxmlformats.org/officeDocument/2006/relationships/hyperlink" Target="https://url.avanan.click/v2/___https://henrysmith.foundation/contact-us/___.YXAxZTpoZW5yeXNtaXRoY2hhcml0eTphOm86NzZlZDJkYzIxZDJjMzhjYjNhOGI5OTExZGM5MGQ1MmI6NjozYjVlOjc1MTYwNGRlNDcxZjA5OGNhMWJlYzIyODIyZTAyMTQ0ZjRmOWNlYjBlNzU1YTVmMWU5MzM4YmFkY2VmNWU5MWY6cDpUOk4" TargetMode="External"/><Relationship Id="rId4" Type="http://schemas.openxmlformats.org/officeDocument/2006/relationships/numbering" Target="numbering.xml"/><Relationship Id="rId9" Type="http://schemas.openxmlformats.org/officeDocument/2006/relationships/hyperlink" Target="mailto:buildingindependence@henrysmith.foundatio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AC77A-3A4A-4445-B658-02F2252A37CC}" type="doc">
      <dgm:prSet loTypeId="urn:microsoft.com/office/officeart/2005/8/layout/chevron1" loCatId="process" qsTypeId="urn:microsoft.com/office/officeart/2005/8/quickstyle/simple1" qsCatId="simple" csTypeId="urn:microsoft.com/office/officeart/2005/8/colors/accent1_2" csCatId="accent1" phldr="1"/>
      <dgm:spPr/>
    </dgm:pt>
    <dgm:pt modelId="{76CB7D28-9E59-4C6B-BA7D-2F47338205E6}">
      <dgm:prSet phldrT="[Text]"/>
      <dgm:spPr>
        <a:solidFill>
          <a:srgbClr val="6B2E36"/>
        </a:solidFill>
      </dgm:spPr>
      <dgm:t>
        <a:bodyPr/>
        <a:lstStyle/>
        <a:p>
          <a:r>
            <a:rPr lang="en-GB"/>
            <a:t>Datganiad o ddiddordeb</a:t>
          </a:r>
        </a:p>
      </dgm:t>
    </dgm:pt>
    <dgm:pt modelId="{E2F9BF38-7527-4C17-8D0C-56DB68A2CAA9}" type="parTrans" cxnId="{489B7535-A2E3-4243-BF53-09938BFC6641}">
      <dgm:prSet/>
      <dgm:spPr/>
      <dgm:t>
        <a:bodyPr/>
        <a:lstStyle/>
        <a:p>
          <a:endParaRPr lang="en-GB"/>
        </a:p>
      </dgm:t>
    </dgm:pt>
    <dgm:pt modelId="{EB2FFCD0-C46D-40B8-9564-E2270BC802C1}" type="sibTrans" cxnId="{489B7535-A2E3-4243-BF53-09938BFC6641}">
      <dgm:prSet/>
      <dgm:spPr/>
      <dgm:t>
        <a:bodyPr/>
        <a:lstStyle/>
        <a:p>
          <a:endParaRPr lang="en-GB"/>
        </a:p>
      </dgm:t>
    </dgm:pt>
    <dgm:pt modelId="{AA8DE110-5DE4-4901-AA56-3F063C0C46F9}">
      <dgm:prSet phldrT="[Text]"/>
      <dgm:spPr>
        <a:solidFill>
          <a:srgbClr val="6B2E36"/>
        </a:solidFill>
      </dgm:spPr>
      <dgm:t>
        <a:bodyPr/>
        <a:lstStyle/>
        <a:p>
          <a:r>
            <a:rPr lang="en-GB"/>
            <a:t>Cais llawn </a:t>
          </a:r>
        </a:p>
      </dgm:t>
    </dgm:pt>
    <dgm:pt modelId="{79C88180-81AB-41FB-A5A0-342B015E70CB}" type="parTrans" cxnId="{09E095B6-DC6F-4ABD-8043-B6AC1B8B97BA}">
      <dgm:prSet/>
      <dgm:spPr/>
      <dgm:t>
        <a:bodyPr/>
        <a:lstStyle/>
        <a:p>
          <a:endParaRPr lang="en-GB"/>
        </a:p>
      </dgm:t>
    </dgm:pt>
    <dgm:pt modelId="{8C608989-E795-4418-996B-8EBD8536A10A}" type="sibTrans" cxnId="{09E095B6-DC6F-4ABD-8043-B6AC1B8B97BA}">
      <dgm:prSet/>
      <dgm:spPr/>
      <dgm:t>
        <a:bodyPr/>
        <a:lstStyle/>
        <a:p>
          <a:endParaRPr lang="en-GB"/>
        </a:p>
      </dgm:t>
    </dgm:pt>
    <dgm:pt modelId="{07CDCF43-8223-413C-8388-0552C37B5B7E}">
      <dgm:prSet phldrT="[Text]"/>
      <dgm:spPr>
        <a:solidFill>
          <a:srgbClr val="6B2E36"/>
        </a:solidFill>
      </dgm:spPr>
      <dgm:t>
        <a:bodyPr/>
        <a:lstStyle/>
        <a:p>
          <a:r>
            <a:rPr lang="en-GB"/>
            <a:t>Dyfarnu grantiau</a:t>
          </a:r>
        </a:p>
      </dgm:t>
    </dgm:pt>
    <dgm:pt modelId="{E5E0A7F8-CC5C-4395-8D92-834E4AA9B560}" type="parTrans" cxnId="{758B9A48-1235-4B65-8BCE-74BC9D8F2CB0}">
      <dgm:prSet/>
      <dgm:spPr/>
      <dgm:t>
        <a:bodyPr/>
        <a:lstStyle/>
        <a:p>
          <a:endParaRPr lang="en-GB"/>
        </a:p>
      </dgm:t>
    </dgm:pt>
    <dgm:pt modelId="{58022E6A-89C7-4128-BE1B-81BF6361B4D6}" type="sibTrans" cxnId="{758B9A48-1235-4B65-8BCE-74BC9D8F2CB0}">
      <dgm:prSet/>
      <dgm:spPr/>
      <dgm:t>
        <a:bodyPr/>
        <a:lstStyle/>
        <a:p>
          <a:endParaRPr lang="en-GB"/>
        </a:p>
      </dgm:t>
    </dgm:pt>
    <dgm:pt modelId="{7FB9C763-E47A-4711-B4B7-70F7DA4BA28F}">
      <dgm:prSet/>
      <dgm:spPr>
        <a:solidFill>
          <a:srgbClr val="6B2E36"/>
        </a:solidFill>
      </dgm:spPr>
      <dgm:t>
        <a:bodyPr/>
        <a:lstStyle/>
        <a:p>
          <a:r>
            <a:rPr lang="en-GB"/>
            <a:t>Cwis cymhwysedd </a:t>
          </a:r>
        </a:p>
      </dgm:t>
    </dgm:pt>
    <dgm:pt modelId="{CAB5A1E3-EC4A-45DC-95BE-E8062CC7E376}" type="parTrans" cxnId="{A5AB7520-BFD5-4538-922B-33D0A21CCCC1}">
      <dgm:prSet/>
      <dgm:spPr/>
      <dgm:t>
        <a:bodyPr/>
        <a:lstStyle/>
        <a:p>
          <a:endParaRPr lang="en-GB"/>
        </a:p>
      </dgm:t>
    </dgm:pt>
    <dgm:pt modelId="{D7C03D68-3E5A-468A-8157-88AAB857C15B}" type="sibTrans" cxnId="{A5AB7520-BFD5-4538-922B-33D0A21CCCC1}">
      <dgm:prSet/>
      <dgm:spPr/>
      <dgm:t>
        <a:bodyPr/>
        <a:lstStyle/>
        <a:p>
          <a:endParaRPr lang="en-GB"/>
        </a:p>
      </dgm:t>
    </dgm:pt>
    <dgm:pt modelId="{3E7DC1C0-61D4-4D62-B7B4-AE15279735EC}">
      <dgm:prSet/>
      <dgm:spPr>
        <a:solidFill>
          <a:srgbClr val="6B2E36"/>
        </a:solidFill>
      </dgm:spPr>
      <dgm:t>
        <a:bodyPr/>
        <a:lstStyle/>
        <a:p>
          <a:r>
            <a:rPr lang="en-GB"/>
            <a:t>Galwad</a:t>
          </a:r>
        </a:p>
      </dgm:t>
    </dgm:pt>
    <dgm:pt modelId="{767F6A83-A2EF-4DCC-A678-B7D9B7DF9034}" type="parTrans" cxnId="{C94A0836-5256-4C57-B9AF-4691C2032614}">
      <dgm:prSet/>
      <dgm:spPr/>
      <dgm:t>
        <a:bodyPr/>
        <a:lstStyle/>
        <a:p>
          <a:endParaRPr lang="en-GB"/>
        </a:p>
      </dgm:t>
    </dgm:pt>
    <dgm:pt modelId="{B79BDDAD-B7C0-4C22-9505-14FD521C0AAE}" type="sibTrans" cxnId="{C94A0836-5256-4C57-B9AF-4691C2032614}">
      <dgm:prSet/>
      <dgm:spPr/>
      <dgm:t>
        <a:bodyPr/>
        <a:lstStyle/>
        <a:p>
          <a:endParaRPr lang="en-GB"/>
        </a:p>
      </dgm:t>
    </dgm:pt>
    <dgm:pt modelId="{A48CD1DB-DF8A-42F9-9FF5-05232FD61F60}" type="pres">
      <dgm:prSet presAssocID="{F39AC77A-3A4A-4445-B658-02F2252A37CC}" presName="Name0" presStyleCnt="0">
        <dgm:presLayoutVars>
          <dgm:dir/>
          <dgm:animLvl val="lvl"/>
          <dgm:resizeHandles val="exact"/>
        </dgm:presLayoutVars>
      </dgm:prSet>
      <dgm:spPr/>
    </dgm:pt>
    <dgm:pt modelId="{3FA82D47-1513-4291-9E89-5B733237AF36}" type="pres">
      <dgm:prSet presAssocID="{7FB9C763-E47A-4711-B4B7-70F7DA4BA28F}" presName="parTxOnly" presStyleLbl="node1" presStyleIdx="0" presStyleCnt="5">
        <dgm:presLayoutVars>
          <dgm:chMax val="0"/>
          <dgm:chPref val="0"/>
          <dgm:bulletEnabled val="1"/>
        </dgm:presLayoutVars>
      </dgm:prSet>
      <dgm:spPr/>
    </dgm:pt>
    <dgm:pt modelId="{EF430D4A-9DD5-4B7C-A405-BE8ECAE3F0FD}" type="pres">
      <dgm:prSet presAssocID="{D7C03D68-3E5A-468A-8157-88AAB857C15B}" presName="parTxOnlySpace" presStyleCnt="0"/>
      <dgm:spPr/>
    </dgm:pt>
    <dgm:pt modelId="{DBCD3670-8B5C-48C2-9660-F699E33CB78A}" type="pres">
      <dgm:prSet presAssocID="{76CB7D28-9E59-4C6B-BA7D-2F47338205E6}" presName="parTxOnly" presStyleLbl="node1" presStyleIdx="1" presStyleCnt="5">
        <dgm:presLayoutVars>
          <dgm:chMax val="0"/>
          <dgm:chPref val="0"/>
          <dgm:bulletEnabled val="1"/>
        </dgm:presLayoutVars>
      </dgm:prSet>
      <dgm:spPr/>
    </dgm:pt>
    <dgm:pt modelId="{A37B6D07-29F5-472B-84E8-824199E1CE20}" type="pres">
      <dgm:prSet presAssocID="{EB2FFCD0-C46D-40B8-9564-E2270BC802C1}" presName="parTxOnlySpace" presStyleCnt="0"/>
      <dgm:spPr/>
    </dgm:pt>
    <dgm:pt modelId="{1FB4A758-5805-4C81-82BA-814E9003A3B4}" type="pres">
      <dgm:prSet presAssocID="{AA8DE110-5DE4-4901-AA56-3F063C0C46F9}" presName="parTxOnly" presStyleLbl="node1" presStyleIdx="2" presStyleCnt="5">
        <dgm:presLayoutVars>
          <dgm:chMax val="0"/>
          <dgm:chPref val="0"/>
          <dgm:bulletEnabled val="1"/>
        </dgm:presLayoutVars>
      </dgm:prSet>
      <dgm:spPr/>
    </dgm:pt>
    <dgm:pt modelId="{A28FD849-3435-4063-821F-49FB327E342A}" type="pres">
      <dgm:prSet presAssocID="{8C608989-E795-4418-996B-8EBD8536A10A}" presName="parTxOnlySpace" presStyleCnt="0"/>
      <dgm:spPr/>
    </dgm:pt>
    <dgm:pt modelId="{EE5A9467-D120-46CD-A997-521D39D9DCB7}" type="pres">
      <dgm:prSet presAssocID="{3E7DC1C0-61D4-4D62-B7B4-AE15279735EC}" presName="parTxOnly" presStyleLbl="node1" presStyleIdx="3" presStyleCnt="5">
        <dgm:presLayoutVars>
          <dgm:chMax val="0"/>
          <dgm:chPref val="0"/>
          <dgm:bulletEnabled val="1"/>
        </dgm:presLayoutVars>
      </dgm:prSet>
      <dgm:spPr/>
    </dgm:pt>
    <dgm:pt modelId="{F27145F8-18D9-4D3F-9D90-11821FD9CA97}" type="pres">
      <dgm:prSet presAssocID="{B79BDDAD-B7C0-4C22-9505-14FD521C0AAE}" presName="parTxOnlySpace" presStyleCnt="0"/>
      <dgm:spPr/>
    </dgm:pt>
    <dgm:pt modelId="{E1D51D1A-1B75-469C-8BE3-A52474612D7E}" type="pres">
      <dgm:prSet presAssocID="{07CDCF43-8223-413C-8388-0552C37B5B7E}" presName="parTxOnly" presStyleLbl="node1" presStyleIdx="4" presStyleCnt="5">
        <dgm:presLayoutVars>
          <dgm:chMax val="0"/>
          <dgm:chPref val="0"/>
          <dgm:bulletEnabled val="1"/>
        </dgm:presLayoutVars>
      </dgm:prSet>
      <dgm:spPr/>
    </dgm:pt>
  </dgm:ptLst>
  <dgm:cxnLst>
    <dgm:cxn modelId="{A5AB7520-BFD5-4538-922B-33D0A21CCCC1}" srcId="{F39AC77A-3A4A-4445-B658-02F2252A37CC}" destId="{7FB9C763-E47A-4711-B4B7-70F7DA4BA28F}" srcOrd="0" destOrd="0" parTransId="{CAB5A1E3-EC4A-45DC-95BE-E8062CC7E376}" sibTransId="{D7C03D68-3E5A-468A-8157-88AAB857C15B}"/>
    <dgm:cxn modelId="{489B7535-A2E3-4243-BF53-09938BFC6641}" srcId="{F39AC77A-3A4A-4445-B658-02F2252A37CC}" destId="{76CB7D28-9E59-4C6B-BA7D-2F47338205E6}" srcOrd="1" destOrd="0" parTransId="{E2F9BF38-7527-4C17-8D0C-56DB68A2CAA9}" sibTransId="{EB2FFCD0-C46D-40B8-9564-E2270BC802C1}"/>
    <dgm:cxn modelId="{C94A0836-5256-4C57-B9AF-4691C2032614}" srcId="{F39AC77A-3A4A-4445-B658-02F2252A37CC}" destId="{3E7DC1C0-61D4-4D62-B7B4-AE15279735EC}" srcOrd="3" destOrd="0" parTransId="{767F6A83-A2EF-4DCC-A678-B7D9B7DF9034}" sibTransId="{B79BDDAD-B7C0-4C22-9505-14FD521C0AAE}"/>
    <dgm:cxn modelId="{A6A9D362-09B6-482B-8599-F9471BCB9476}" type="presOf" srcId="{AA8DE110-5DE4-4901-AA56-3F063C0C46F9}" destId="{1FB4A758-5805-4C81-82BA-814E9003A3B4}" srcOrd="0" destOrd="0" presId="urn:microsoft.com/office/officeart/2005/8/layout/chevron1"/>
    <dgm:cxn modelId="{3DFB3144-B10F-4F7A-B461-EB7B9A4FC623}" type="presOf" srcId="{3E7DC1C0-61D4-4D62-B7B4-AE15279735EC}" destId="{EE5A9467-D120-46CD-A997-521D39D9DCB7}" srcOrd="0" destOrd="0" presId="urn:microsoft.com/office/officeart/2005/8/layout/chevron1"/>
    <dgm:cxn modelId="{758B9A48-1235-4B65-8BCE-74BC9D8F2CB0}" srcId="{F39AC77A-3A4A-4445-B658-02F2252A37CC}" destId="{07CDCF43-8223-413C-8388-0552C37B5B7E}" srcOrd="4" destOrd="0" parTransId="{E5E0A7F8-CC5C-4395-8D92-834E4AA9B560}" sibTransId="{58022E6A-89C7-4128-BE1B-81BF6361B4D6}"/>
    <dgm:cxn modelId="{3EFB2B6D-7F03-4BDA-8015-066F7535F934}" type="presOf" srcId="{7FB9C763-E47A-4711-B4B7-70F7DA4BA28F}" destId="{3FA82D47-1513-4291-9E89-5B733237AF36}" srcOrd="0" destOrd="0" presId="urn:microsoft.com/office/officeart/2005/8/layout/chevron1"/>
    <dgm:cxn modelId="{09E095B6-DC6F-4ABD-8043-B6AC1B8B97BA}" srcId="{F39AC77A-3A4A-4445-B658-02F2252A37CC}" destId="{AA8DE110-5DE4-4901-AA56-3F063C0C46F9}" srcOrd="2" destOrd="0" parTransId="{79C88180-81AB-41FB-A5A0-342B015E70CB}" sibTransId="{8C608989-E795-4418-996B-8EBD8536A10A}"/>
    <dgm:cxn modelId="{14EBA1E1-03BC-4AB8-B5CA-BEA23440E57C}" type="presOf" srcId="{07CDCF43-8223-413C-8388-0552C37B5B7E}" destId="{E1D51D1A-1B75-469C-8BE3-A52474612D7E}" srcOrd="0" destOrd="0" presId="urn:microsoft.com/office/officeart/2005/8/layout/chevron1"/>
    <dgm:cxn modelId="{CE6D2DF1-F0A3-4D05-865D-A5A409C87909}" type="presOf" srcId="{76CB7D28-9E59-4C6B-BA7D-2F47338205E6}" destId="{DBCD3670-8B5C-48C2-9660-F699E33CB78A}" srcOrd="0" destOrd="0" presId="urn:microsoft.com/office/officeart/2005/8/layout/chevron1"/>
    <dgm:cxn modelId="{5144FFF4-9A0B-4F78-9BE9-E475CB1D4346}" type="presOf" srcId="{F39AC77A-3A4A-4445-B658-02F2252A37CC}" destId="{A48CD1DB-DF8A-42F9-9FF5-05232FD61F60}" srcOrd="0" destOrd="0" presId="urn:microsoft.com/office/officeart/2005/8/layout/chevron1"/>
    <dgm:cxn modelId="{BB5001FF-B902-42CE-88D1-9A465C29C160}" type="presParOf" srcId="{A48CD1DB-DF8A-42F9-9FF5-05232FD61F60}" destId="{3FA82D47-1513-4291-9E89-5B733237AF36}" srcOrd="0" destOrd="0" presId="urn:microsoft.com/office/officeart/2005/8/layout/chevron1"/>
    <dgm:cxn modelId="{4176FEE1-5C3B-4B4E-B817-F710E09FD8C0}" type="presParOf" srcId="{A48CD1DB-DF8A-42F9-9FF5-05232FD61F60}" destId="{EF430D4A-9DD5-4B7C-A405-BE8ECAE3F0FD}" srcOrd="1" destOrd="0" presId="urn:microsoft.com/office/officeart/2005/8/layout/chevron1"/>
    <dgm:cxn modelId="{881F9A2C-D871-4A82-89B2-FAFE5BBFD530}" type="presParOf" srcId="{A48CD1DB-DF8A-42F9-9FF5-05232FD61F60}" destId="{DBCD3670-8B5C-48C2-9660-F699E33CB78A}" srcOrd="2" destOrd="0" presId="urn:microsoft.com/office/officeart/2005/8/layout/chevron1"/>
    <dgm:cxn modelId="{AF0CCA7B-02A1-46B4-BE0D-E5DAFA6EF4BC}" type="presParOf" srcId="{A48CD1DB-DF8A-42F9-9FF5-05232FD61F60}" destId="{A37B6D07-29F5-472B-84E8-824199E1CE20}" srcOrd="3" destOrd="0" presId="urn:microsoft.com/office/officeart/2005/8/layout/chevron1"/>
    <dgm:cxn modelId="{B69D21AC-C5D7-4932-A4E1-EB326B9ADAC9}" type="presParOf" srcId="{A48CD1DB-DF8A-42F9-9FF5-05232FD61F60}" destId="{1FB4A758-5805-4C81-82BA-814E9003A3B4}" srcOrd="4" destOrd="0" presId="urn:microsoft.com/office/officeart/2005/8/layout/chevron1"/>
    <dgm:cxn modelId="{EAD5E816-5BB4-4E64-9110-FDA1E820C923}" type="presParOf" srcId="{A48CD1DB-DF8A-42F9-9FF5-05232FD61F60}" destId="{A28FD849-3435-4063-821F-49FB327E342A}" srcOrd="5" destOrd="0" presId="urn:microsoft.com/office/officeart/2005/8/layout/chevron1"/>
    <dgm:cxn modelId="{8CD61B73-782D-4A75-BD24-9A2D291B77F8}" type="presParOf" srcId="{A48CD1DB-DF8A-42F9-9FF5-05232FD61F60}" destId="{EE5A9467-D120-46CD-A997-521D39D9DCB7}" srcOrd="6" destOrd="0" presId="urn:microsoft.com/office/officeart/2005/8/layout/chevron1"/>
    <dgm:cxn modelId="{D0C1A649-0052-4130-83E3-1C64EC560817}" type="presParOf" srcId="{A48CD1DB-DF8A-42F9-9FF5-05232FD61F60}" destId="{F27145F8-18D9-4D3F-9D90-11821FD9CA97}" srcOrd="7" destOrd="0" presId="urn:microsoft.com/office/officeart/2005/8/layout/chevron1"/>
    <dgm:cxn modelId="{A95219FB-0148-4CED-B734-6F7D4839AEB1}" type="presParOf" srcId="{A48CD1DB-DF8A-42F9-9FF5-05232FD61F60}" destId="{E1D51D1A-1B75-469C-8BE3-A52474612D7E}" srcOrd="8"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82D47-1513-4291-9E89-5B733237AF36}">
      <dsp:nvSpPr>
        <dsp:cNvPr id="0" name=""/>
        <dsp:cNvSpPr/>
      </dsp:nvSpPr>
      <dsp:spPr>
        <a:xfrm>
          <a:off x="1339"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Cwis cymhwysedd </a:t>
          </a:r>
        </a:p>
      </dsp:txBody>
      <dsp:txXfrm>
        <a:off x="239762" y="447377"/>
        <a:ext cx="715268" cy="476845"/>
      </dsp:txXfrm>
    </dsp:sp>
    <dsp:sp modelId="{DBCD3670-8B5C-48C2-9660-F699E33CB78A}">
      <dsp:nvSpPr>
        <dsp:cNvPr id="0" name=""/>
        <dsp:cNvSpPr/>
      </dsp:nvSpPr>
      <dsp:spPr>
        <a:xfrm>
          <a:off x="1074241"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Datganiad o ddiddordeb</a:t>
          </a:r>
        </a:p>
      </dsp:txBody>
      <dsp:txXfrm>
        <a:off x="1312664" y="447377"/>
        <a:ext cx="715268" cy="476845"/>
      </dsp:txXfrm>
    </dsp:sp>
    <dsp:sp modelId="{1FB4A758-5805-4C81-82BA-814E9003A3B4}">
      <dsp:nvSpPr>
        <dsp:cNvPr id="0" name=""/>
        <dsp:cNvSpPr/>
      </dsp:nvSpPr>
      <dsp:spPr>
        <a:xfrm>
          <a:off x="2147143"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Cais llawn </a:t>
          </a:r>
        </a:p>
      </dsp:txBody>
      <dsp:txXfrm>
        <a:off x="2385566" y="447377"/>
        <a:ext cx="715268" cy="476845"/>
      </dsp:txXfrm>
    </dsp:sp>
    <dsp:sp modelId="{EE5A9467-D120-46CD-A997-521D39D9DCB7}">
      <dsp:nvSpPr>
        <dsp:cNvPr id="0" name=""/>
        <dsp:cNvSpPr/>
      </dsp:nvSpPr>
      <dsp:spPr>
        <a:xfrm>
          <a:off x="3220045"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Galwad</a:t>
          </a:r>
        </a:p>
      </dsp:txBody>
      <dsp:txXfrm>
        <a:off x="3458468" y="447377"/>
        <a:ext cx="715268" cy="476845"/>
      </dsp:txXfrm>
    </dsp:sp>
    <dsp:sp modelId="{E1D51D1A-1B75-469C-8BE3-A52474612D7E}">
      <dsp:nvSpPr>
        <dsp:cNvPr id="0" name=""/>
        <dsp:cNvSpPr/>
      </dsp:nvSpPr>
      <dsp:spPr>
        <a:xfrm>
          <a:off x="4292947" y="447377"/>
          <a:ext cx="1192113" cy="476845"/>
        </a:xfrm>
        <a:prstGeom prst="chevron">
          <a:avLst/>
        </a:prstGeom>
        <a:solidFill>
          <a:srgbClr val="6B2E3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a:t>Dyfarnu grantiau</a:t>
          </a:r>
        </a:p>
      </dsp:txBody>
      <dsp:txXfrm>
        <a:off x="4531370" y="447377"/>
        <a:ext cx="715268" cy="476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0c5d44-9137-411c-a804-515add27b436">
      <Terms xmlns="http://schemas.microsoft.com/office/infopath/2007/PartnerControls"/>
    </lcf76f155ced4ddcb4097134ff3c332f>
    <TaxCatchAll xmlns="f80f4ed8-aeff-4c1a-ae03-cbaae7025f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59981-925B-4E6A-9036-80D643D16BF8}">
  <ds:schemaRefs>
    <ds:schemaRef ds:uri="http://schemas.microsoft.com/sharepoint/v3/contenttype/forms"/>
  </ds:schemaRefs>
</ds:datastoreItem>
</file>

<file path=customXml/itemProps2.xml><?xml version="1.0" encoding="utf-8"?>
<ds:datastoreItem xmlns:ds="http://schemas.openxmlformats.org/officeDocument/2006/customXml" ds:itemID="{662F8EB8-0ACA-4E29-A7ED-D70C0F3008D8}">
  <ds:schemaRefs>
    <ds:schemaRef ds:uri="http://schemas.microsoft.com/office/2006/metadata/properties"/>
    <ds:schemaRef ds:uri="http://schemas.microsoft.com/office/infopath/2007/PartnerControls"/>
    <ds:schemaRef ds:uri="740c5d44-9137-411c-a804-515add27b436"/>
    <ds:schemaRef ds:uri="f80f4ed8-aeff-4c1a-ae03-cbaae7025f94"/>
  </ds:schemaRefs>
</ds:datastoreItem>
</file>

<file path=customXml/itemProps3.xml><?xml version="1.0" encoding="utf-8"?>
<ds:datastoreItem xmlns:ds="http://schemas.openxmlformats.org/officeDocument/2006/customXml" ds:itemID="{464D6F9D-252B-4CDC-829B-3D24FDA5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2880</Words>
  <Characters>14426</Characters>
  <Application>Microsoft Office Word</Application>
  <DocSecurity>4</DocSecurity>
  <Lines>279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Cowie</dc:creator>
  <cp:lastModifiedBy>Tom Cowie</cp:lastModifiedBy>
  <cp:revision>2</cp:revision>
  <dcterms:created xsi:type="dcterms:W3CDTF">2025-07-03T10:22:00Z</dcterms:created>
  <dcterms:modified xsi:type="dcterms:W3CDTF">2025-07-03T10:22:00Z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0x010100A995198FA16CFC4D838F4A2FEA395D75</vt:lpwstr>
  </property>
  <property fmtid="{D5CDD505-2E9C-101B-9397-08002B2CF9AE}" pid="3" name="GrammarlyDocumentId">
    <vt:lpwstr>1eb89dbf-41da-47bd-812f-8a71759264b7</vt:lpwstr>
  </property>
  <property fmtid="{D5CDD505-2E9C-101B-9397-08002B2CF9AE}" pid="4" name="MediaServiceImageTags">
    <vt:lpwstr/>
  </property>
</Properties>
</file>